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7920" w14:textId="77777777" w:rsidR="00640416" w:rsidRDefault="00640416" w:rsidP="00640416">
      <w:pPr>
        <w:pStyle w:val="Nagwek1"/>
        <w:spacing w:before="55"/>
        <w:ind w:left="1124" w:right="1498"/>
        <w:jc w:val="center"/>
      </w:pPr>
      <w:r>
        <w:t>REGULAMIN</w:t>
      </w:r>
      <w:r>
        <w:rPr>
          <w:spacing w:val="-6"/>
        </w:rPr>
        <w:t xml:space="preserve"> </w:t>
      </w:r>
      <w:r>
        <w:t>NIEPUBLICZNEJ</w:t>
      </w:r>
      <w:r>
        <w:rPr>
          <w:spacing w:val="-4"/>
        </w:rPr>
        <w:t xml:space="preserve"> </w:t>
      </w:r>
      <w:r>
        <w:t>AKCJI</w:t>
      </w:r>
      <w:r>
        <w:rPr>
          <w:spacing w:val="-1"/>
        </w:rPr>
        <w:t xml:space="preserve"> </w:t>
      </w:r>
      <w:r>
        <w:t>WSPARCIA</w:t>
      </w:r>
      <w:r>
        <w:rPr>
          <w:spacing w:val="-4"/>
        </w:rPr>
        <w:t xml:space="preserve"> </w:t>
      </w:r>
      <w:r>
        <w:t>SPRZEDAŻY</w:t>
      </w:r>
      <w:r>
        <w:rPr>
          <w:spacing w:val="-5"/>
        </w:rPr>
        <w:t xml:space="preserve"> </w:t>
      </w:r>
      <w:r>
        <w:t>PRODUKTÓW</w:t>
      </w:r>
      <w:r>
        <w:rPr>
          <w:spacing w:val="-9"/>
        </w:rPr>
        <w:t xml:space="preserve"> </w:t>
      </w:r>
      <w:r>
        <w:rPr>
          <w:spacing w:val="-5"/>
        </w:rPr>
        <w:t>BAT</w:t>
      </w:r>
    </w:p>
    <w:p w14:paraId="20A8ACC0" w14:textId="4279D3F1" w:rsidR="00640416" w:rsidRPr="00AA33BB" w:rsidRDefault="00640416" w:rsidP="00640416">
      <w:pPr>
        <w:pStyle w:val="Tekstpodstawowy"/>
        <w:spacing w:before="2"/>
        <w:ind w:left="3773" w:right="4153" w:firstLine="0"/>
        <w:jc w:val="center"/>
        <w:rPr>
          <w:lang w:val="en-US"/>
        </w:rPr>
      </w:pPr>
      <w:r w:rsidRPr="00AA33BB">
        <w:rPr>
          <w:lang w:val="en-US"/>
        </w:rPr>
        <w:t>„</w:t>
      </w:r>
      <w:r w:rsidRPr="00AA33BB">
        <w:rPr>
          <w:spacing w:val="-1"/>
          <w:lang w:val="en-US"/>
        </w:rPr>
        <w:t xml:space="preserve"> </w:t>
      </w:r>
      <w:r w:rsidRPr="00AA33BB">
        <w:rPr>
          <w:lang w:val="en-US"/>
        </w:rPr>
        <w:t>SUBSKRYPCJA +</w:t>
      </w:r>
      <w:r>
        <w:rPr>
          <w:lang w:val="en-US"/>
        </w:rPr>
        <w:t xml:space="preserve"> </w:t>
      </w:r>
      <w:r w:rsidRPr="00AA33BB">
        <w:rPr>
          <w:lang w:val="en-US"/>
        </w:rPr>
        <w:t>VELO COOL STORM GRATIS „</w:t>
      </w:r>
    </w:p>
    <w:p w14:paraId="01F8105B" w14:textId="77777777" w:rsidR="00640416" w:rsidRPr="00AA33BB" w:rsidRDefault="00640416" w:rsidP="00640416">
      <w:pPr>
        <w:pStyle w:val="Tekstpodstawowy"/>
        <w:spacing w:before="10"/>
        <w:ind w:left="0" w:firstLine="0"/>
        <w:rPr>
          <w:sz w:val="21"/>
          <w:lang w:val="en-US"/>
        </w:rPr>
      </w:pPr>
    </w:p>
    <w:p w14:paraId="249814EE" w14:textId="77777777" w:rsidR="00640416" w:rsidRPr="00AA33BB" w:rsidRDefault="00640416" w:rsidP="00640416">
      <w:pPr>
        <w:pStyle w:val="Nagwek1"/>
        <w:ind w:left="3773" w:right="4149"/>
        <w:jc w:val="center"/>
        <w:rPr>
          <w:lang w:val="en-US"/>
        </w:rPr>
      </w:pPr>
      <w:r w:rsidRPr="00AA33BB">
        <w:rPr>
          <w:spacing w:val="-2"/>
          <w:lang w:val="en-US"/>
        </w:rPr>
        <w:t>DEFINICJE</w:t>
      </w:r>
    </w:p>
    <w:p w14:paraId="7967A5D5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before="2"/>
        <w:ind w:left="460" w:right="119"/>
        <w:jc w:val="both"/>
        <w:rPr>
          <w:b/>
        </w:rPr>
      </w:pPr>
      <w:r>
        <w:rPr>
          <w:b/>
        </w:rPr>
        <w:t>BAT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</w:rPr>
        <w:t>British</w:t>
      </w:r>
      <w:r>
        <w:rPr>
          <w:b/>
          <w:spacing w:val="-7"/>
        </w:rPr>
        <w:t xml:space="preserve"> </w:t>
      </w:r>
      <w:r>
        <w:rPr>
          <w:b/>
        </w:rPr>
        <w:t>American</w:t>
      </w:r>
      <w:r>
        <w:rPr>
          <w:b/>
          <w:spacing w:val="-7"/>
        </w:rPr>
        <w:t xml:space="preserve"> </w:t>
      </w:r>
      <w:r>
        <w:rPr>
          <w:b/>
        </w:rPr>
        <w:t>Tobacco</w:t>
      </w:r>
      <w:r>
        <w:rPr>
          <w:b/>
          <w:spacing w:val="-7"/>
        </w:rPr>
        <w:t xml:space="preserve"> </w:t>
      </w:r>
      <w:r>
        <w:rPr>
          <w:b/>
        </w:rPr>
        <w:t>Polska</w:t>
      </w:r>
      <w:r>
        <w:rPr>
          <w:b/>
          <w:spacing w:val="-8"/>
        </w:rPr>
        <w:t xml:space="preserve"> </w:t>
      </w:r>
      <w:r>
        <w:rPr>
          <w:b/>
        </w:rPr>
        <w:t>Trading</w:t>
      </w:r>
      <w:r>
        <w:rPr>
          <w:b/>
          <w:spacing w:val="-8"/>
        </w:rPr>
        <w:t xml:space="preserve"> </w:t>
      </w:r>
      <w:r>
        <w:rPr>
          <w:b/>
        </w:rPr>
        <w:t>Spółka</w:t>
      </w:r>
      <w:r>
        <w:rPr>
          <w:b/>
          <w:spacing w:val="-13"/>
        </w:rPr>
        <w:t xml:space="preserve"> </w:t>
      </w:r>
      <w:r>
        <w:rPr>
          <w:b/>
        </w:rPr>
        <w:t>z</w:t>
      </w:r>
      <w:r>
        <w:rPr>
          <w:b/>
          <w:spacing w:val="-10"/>
        </w:rPr>
        <w:t xml:space="preserve"> </w:t>
      </w:r>
      <w:r>
        <w:rPr>
          <w:b/>
        </w:rPr>
        <w:t>o.o.,</w:t>
      </w:r>
      <w:r>
        <w:rPr>
          <w:b/>
          <w:spacing w:val="-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Krakowiaków</w:t>
      </w:r>
      <w:r>
        <w:rPr>
          <w:spacing w:val="-6"/>
        </w:rPr>
        <w:t xml:space="preserve"> </w:t>
      </w:r>
      <w:r>
        <w:t>48,</w:t>
      </w:r>
      <w:r>
        <w:rPr>
          <w:spacing w:val="-8"/>
        </w:rPr>
        <w:t xml:space="preserve"> </w:t>
      </w:r>
      <w:r>
        <w:t>02-255</w:t>
      </w:r>
      <w:r>
        <w:rPr>
          <w:spacing w:val="-10"/>
        </w:rPr>
        <w:t xml:space="preserve"> </w:t>
      </w:r>
      <w:r>
        <w:t>Warszawa, NIP 5222917210, Regon 141817884, BDO 000011171, zarejestrowana przez Sąd Rejonowy dla m.st Warszawy w Warszawie, XIV Wydział Gospodarczy Krajowego Rejestru Sądowego, w Rejestrze Przedsiębiorców pod numerem KRS 0000328269, kapitał zakładowy: 141.000.000,00 PLN (dalej również jako „</w:t>
      </w:r>
      <w:r>
        <w:rPr>
          <w:b/>
        </w:rPr>
        <w:t>BAT</w:t>
      </w:r>
      <w:r>
        <w:t>”)</w:t>
      </w:r>
    </w:p>
    <w:p w14:paraId="1851D624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before="3"/>
        <w:ind w:left="460" w:right="117"/>
        <w:jc w:val="both"/>
        <w:rPr>
          <w:b/>
        </w:rPr>
      </w:pPr>
      <w:r>
        <w:rPr>
          <w:b/>
        </w:rPr>
        <w:t xml:space="preserve">Organizator/CHIC </w:t>
      </w:r>
      <w:r>
        <w:t>- CHIC Spółka z ograniczoną odpowiedzialnością z siedzibą w Ostrzeszowie, Al. Wojska Polskiego 23c, 63-500 Ostrzeszów, zarejestrowaną w rejestrze przedsiębiorców Krajowego 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prowadzonego</w:t>
      </w:r>
      <w:r>
        <w:rPr>
          <w:spacing w:val="-4"/>
        </w:rPr>
        <w:t xml:space="preserve"> </w:t>
      </w:r>
      <w:r>
        <w:t>przez Sąd</w:t>
      </w:r>
      <w:r>
        <w:rPr>
          <w:spacing w:val="-4"/>
        </w:rPr>
        <w:t xml:space="preserve"> </w:t>
      </w:r>
      <w:r>
        <w:t>Rejonowy</w:t>
      </w:r>
      <w:r>
        <w:rPr>
          <w:spacing w:val="-3"/>
        </w:rPr>
        <w:t xml:space="preserve"> </w:t>
      </w:r>
      <w:r>
        <w:t>Poznań -</w:t>
      </w:r>
      <w:r>
        <w:rPr>
          <w:spacing w:val="-1"/>
        </w:rPr>
        <w:t xml:space="preserve"> </w:t>
      </w:r>
      <w:r>
        <w:t>Nowe</w:t>
      </w:r>
      <w:r>
        <w:rPr>
          <w:spacing w:val="-3"/>
        </w:rPr>
        <w:t xml:space="preserve"> </w:t>
      </w:r>
      <w:r>
        <w:t>Miasto</w:t>
      </w:r>
      <w:r>
        <w:rPr>
          <w:spacing w:val="-4"/>
        </w:rPr>
        <w:t xml:space="preserve"> </w:t>
      </w:r>
      <w:r>
        <w:t>i Wilda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Poznaniu,</w:t>
      </w:r>
      <w:r>
        <w:rPr>
          <w:spacing w:val="-4"/>
        </w:rPr>
        <w:t xml:space="preserve"> </w:t>
      </w:r>
      <w:r>
        <w:t>IX Wydział</w:t>
      </w:r>
      <w:r>
        <w:rPr>
          <w:spacing w:val="-3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4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pod numerem</w:t>
      </w:r>
      <w:r>
        <w:rPr>
          <w:spacing w:val="-3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0000908623,</w:t>
      </w:r>
      <w:r>
        <w:rPr>
          <w:spacing w:val="-3"/>
        </w:rPr>
        <w:t xml:space="preserve"> </w:t>
      </w:r>
      <w:r>
        <w:t>posługująca</w:t>
      </w:r>
      <w:r>
        <w:rPr>
          <w:spacing w:val="-4"/>
        </w:rPr>
        <w:t xml:space="preserve"> </w:t>
      </w:r>
      <w:r>
        <w:t>się nadanymi jej numerami NIP: 9721147850 oraz REGON 300443550, wchodząca w skład grupy BAT, współadministrująca wspólnie z BAT</w:t>
      </w:r>
      <w:r>
        <w:rPr>
          <w:spacing w:val="40"/>
        </w:rPr>
        <w:t xml:space="preserve"> </w:t>
      </w:r>
      <w:r>
        <w:t>dane konsumentów między innymi w celu prowadzenia niepublicznych działań marketingowych, zgodnie z polityką prywatności zamieszczoną pod adresem https:</w:t>
      </w:r>
      <w:hyperlink r:id="rId5">
        <w:r>
          <w:t>//w</w:t>
        </w:r>
      </w:hyperlink>
      <w:r>
        <w:t>ww</w:t>
      </w:r>
      <w:hyperlink r:id="rId6">
        <w:r>
          <w:t xml:space="preserve">.discoverglo.com/pl/pl/polityka-prywatnosci, </w:t>
        </w:r>
      </w:hyperlink>
      <w:r>
        <w:t>(dalej również jako „CHIC”)</w:t>
      </w:r>
    </w:p>
    <w:p w14:paraId="1690DD00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line="266" w:lineRule="exact"/>
        <w:jc w:val="both"/>
        <w:rPr>
          <w:b/>
        </w:rPr>
      </w:pPr>
      <w:r>
        <w:rPr>
          <w:b/>
        </w:rPr>
        <w:t>Uczestnik</w:t>
      </w:r>
      <w:r>
        <w:rPr>
          <w:b/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osoba</w:t>
      </w:r>
      <w:r>
        <w:rPr>
          <w:spacing w:val="45"/>
        </w:rPr>
        <w:t xml:space="preserve"> </w:t>
      </w:r>
      <w:r>
        <w:t>fizyczna,</w:t>
      </w:r>
      <w:r>
        <w:rPr>
          <w:spacing w:val="47"/>
        </w:rPr>
        <w:t xml:space="preserve"> </w:t>
      </w:r>
      <w:r>
        <w:t>która</w:t>
      </w:r>
      <w:r>
        <w:rPr>
          <w:spacing w:val="46"/>
        </w:rPr>
        <w:t xml:space="preserve"> </w:t>
      </w:r>
      <w:r>
        <w:t>ukończyła</w:t>
      </w:r>
      <w:r>
        <w:rPr>
          <w:spacing w:val="52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t>rok</w:t>
      </w:r>
      <w:r>
        <w:rPr>
          <w:spacing w:val="47"/>
        </w:rPr>
        <w:t xml:space="preserve"> </w:t>
      </w:r>
      <w:r>
        <w:t>życia,</w:t>
      </w:r>
      <w:r>
        <w:rPr>
          <w:spacing w:val="48"/>
        </w:rPr>
        <w:t xml:space="preserve"> </w:t>
      </w:r>
      <w:r>
        <w:t>posiada</w:t>
      </w:r>
      <w:r>
        <w:rPr>
          <w:spacing w:val="50"/>
        </w:rPr>
        <w:t xml:space="preserve"> </w:t>
      </w:r>
      <w:r>
        <w:t>pełną</w:t>
      </w:r>
      <w:r>
        <w:rPr>
          <w:spacing w:val="47"/>
        </w:rPr>
        <w:t xml:space="preserve"> </w:t>
      </w:r>
      <w:r>
        <w:t>zdolność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czynności</w:t>
      </w:r>
    </w:p>
    <w:p w14:paraId="4E7B0C23" w14:textId="77777777" w:rsidR="00640416" w:rsidRDefault="00640416" w:rsidP="00640416">
      <w:pPr>
        <w:pStyle w:val="Tekstpodstawowy"/>
        <w:spacing w:before="1"/>
        <w:ind w:firstLine="0"/>
        <w:jc w:val="both"/>
      </w:pPr>
      <w:r>
        <w:t>prawnych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konsumentem</w:t>
      </w:r>
      <w:r>
        <w:rPr>
          <w:spacing w:val="-3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tytoniowych,</w:t>
      </w:r>
      <w:r>
        <w:rPr>
          <w:spacing w:val="-2"/>
        </w:rPr>
        <w:t xml:space="preserve"> </w:t>
      </w:r>
      <w:r>
        <w:t>nikotynowych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2"/>
        </w:rPr>
        <w:t>powiązanych.</w:t>
      </w:r>
    </w:p>
    <w:p w14:paraId="618D6AF6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before="1"/>
        <w:ind w:left="460" w:right="113"/>
        <w:jc w:val="both"/>
        <w:rPr>
          <w:b/>
        </w:rPr>
      </w:pPr>
      <w:r>
        <w:rPr>
          <w:b/>
        </w:rPr>
        <w:t>Akcja</w:t>
      </w:r>
      <w:r>
        <w:rPr>
          <w:b/>
          <w:spacing w:val="-7"/>
        </w:rPr>
        <w:t xml:space="preserve"> </w:t>
      </w:r>
      <w:r>
        <w:t>–akcja</w:t>
      </w:r>
      <w:r>
        <w:rPr>
          <w:spacing w:val="-9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sprzedaży</w:t>
      </w:r>
      <w:r>
        <w:rPr>
          <w:spacing w:val="-8"/>
        </w:rPr>
        <w:t xml:space="preserve"> </w:t>
      </w:r>
      <w:r>
        <w:t>produktów</w:t>
      </w:r>
      <w:r>
        <w:rPr>
          <w:spacing w:val="-10"/>
        </w:rPr>
        <w:t xml:space="preserve"> </w:t>
      </w:r>
      <w:r>
        <w:t>BAT</w:t>
      </w:r>
      <w:r>
        <w:rPr>
          <w:spacing w:val="-7"/>
        </w:rPr>
        <w:t xml:space="preserve"> </w:t>
      </w:r>
      <w:r>
        <w:t>„SUBSKRYPCJA + VELO COOL STORM GRATIS „”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Użytkownicy</w:t>
      </w:r>
      <w:r>
        <w:rPr>
          <w:spacing w:val="-7"/>
        </w:rPr>
        <w:t xml:space="preserve"> </w:t>
      </w:r>
      <w:r>
        <w:t>przy zakupie subskrypcji VELOPLAN mają możliwość otrzymania Prezentu wskazanego w Regulaminie, po rejestracji w Sklepie internetowym. Akcja nie łączy się z innymi akcjami polegającymi na</w:t>
      </w:r>
      <w:r>
        <w:rPr>
          <w:spacing w:val="-4"/>
        </w:rPr>
        <w:t xml:space="preserve"> </w:t>
      </w:r>
      <w:r>
        <w:t>wspieraniu sprzedaży produktów BAT.</w:t>
      </w:r>
    </w:p>
    <w:p w14:paraId="094D4DD1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line="242" w:lineRule="auto"/>
        <w:ind w:left="460" w:right="118"/>
        <w:jc w:val="both"/>
        <w:rPr>
          <w:b/>
        </w:rPr>
      </w:pPr>
      <w:r>
        <w:rPr>
          <w:b/>
        </w:rPr>
        <w:t xml:space="preserve">Regulamin </w:t>
      </w:r>
      <w:r>
        <w:t xml:space="preserve">– niniejszy dokument określający między innymi warunki uczestnictwa w Akcji przez </w:t>
      </w:r>
      <w:r>
        <w:rPr>
          <w:spacing w:val="-2"/>
        </w:rPr>
        <w:t>Uczestników.</w:t>
      </w:r>
    </w:p>
    <w:p w14:paraId="75AEF45C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ind w:left="460" w:right="118"/>
        <w:jc w:val="both"/>
        <w:rPr>
          <w:b/>
        </w:rPr>
      </w:pPr>
      <w:proofErr w:type="spellStart"/>
      <w:r>
        <w:rPr>
          <w:b/>
        </w:rPr>
        <w:t>Velo</w:t>
      </w:r>
      <w:proofErr w:type="spellEnd"/>
      <w:r>
        <w:rPr>
          <w:b/>
        </w:rPr>
        <w:t xml:space="preserve"> </w:t>
      </w:r>
      <w:r>
        <w:t>– Opakowanie saszetek nikotynowych VELO zawierające 18 lub 20 saszetek w dowolnym wariancie.</w:t>
      </w:r>
    </w:p>
    <w:p w14:paraId="53E1586B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ind w:left="460" w:right="113"/>
        <w:jc w:val="both"/>
        <w:rPr>
          <w:b/>
        </w:rPr>
      </w:pPr>
      <w:r>
        <w:rPr>
          <w:b/>
        </w:rPr>
        <w:t xml:space="preserve">Strona </w:t>
      </w:r>
      <w:proofErr w:type="spellStart"/>
      <w:r>
        <w:rPr>
          <w:b/>
        </w:rPr>
        <w:t>Velo</w:t>
      </w:r>
      <w:proofErr w:type="spellEnd"/>
      <w:r>
        <w:rPr>
          <w:b/>
        </w:rPr>
        <w:t xml:space="preserve"> </w:t>
      </w:r>
      <w:r>
        <w:t xml:space="preserve">- strona internetowa dostępna dla użytkowników Internetu pod adresem </w:t>
      </w:r>
      <w:hyperlink r:id="rId7">
        <w:r>
          <w:t xml:space="preserve">www.velo.com/pl/pl, </w:t>
        </w:r>
      </w:hyperlink>
      <w:r>
        <w:t>na której znajduje się regulamin Akcji „SUBSKRYPCJA + VELO COOL STORM GRATIS „, oraz na którym akcja jest przeprowadzana.</w:t>
      </w:r>
    </w:p>
    <w:p w14:paraId="0709E966" w14:textId="77777777" w:rsidR="00640416" w:rsidRPr="009C26A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ind w:left="460" w:right="137"/>
        <w:rPr>
          <w:b/>
        </w:rPr>
      </w:pPr>
      <w:r w:rsidRPr="009C26A6">
        <w:rPr>
          <w:b/>
        </w:rPr>
        <w:t xml:space="preserve">Rejestracja </w:t>
      </w:r>
      <w:r w:rsidRPr="009C26A6">
        <w:t>– dokonanie przez konsumenta rejestracji w bazie danych konsumentów współadministrowanej przez BAT i Organizatora zgodnie z Polityką Prywatności zamieszczoną na stronie VELO pod adresem: https://</w:t>
      </w:r>
      <w:hyperlink r:id="rId8">
        <w:r w:rsidRPr="009C26A6">
          <w:t>www.velo.com/pl/pl/polityka-prywatnosci,</w:t>
        </w:r>
        <w:r w:rsidRPr="009C26A6">
          <w:rPr>
            <w:spacing w:val="-6"/>
          </w:rPr>
          <w:t xml:space="preserve"> </w:t>
        </w:r>
      </w:hyperlink>
      <w:r w:rsidRPr="009C26A6">
        <w:t>poprzez</w:t>
      </w:r>
      <w:r w:rsidRPr="009C26A6">
        <w:rPr>
          <w:spacing w:val="-5"/>
        </w:rPr>
        <w:t xml:space="preserve"> </w:t>
      </w:r>
      <w:r w:rsidRPr="009C26A6">
        <w:t>podanie</w:t>
      </w:r>
      <w:r w:rsidRPr="009C26A6">
        <w:rPr>
          <w:spacing w:val="-6"/>
        </w:rPr>
        <w:t xml:space="preserve"> </w:t>
      </w:r>
      <w:r w:rsidRPr="009C26A6">
        <w:t>wszelkich</w:t>
      </w:r>
      <w:r w:rsidRPr="009C26A6">
        <w:rPr>
          <w:spacing w:val="-6"/>
        </w:rPr>
        <w:t xml:space="preserve"> </w:t>
      </w:r>
      <w:r w:rsidRPr="009C26A6">
        <w:t>niezbędnych</w:t>
      </w:r>
      <w:r w:rsidRPr="009C26A6">
        <w:rPr>
          <w:spacing w:val="-7"/>
        </w:rPr>
        <w:t xml:space="preserve"> </w:t>
      </w:r>
      <w:r w:rsidRPr="009C26A6">
        <w:t>danych</w:t>
      </w:r>
      <w:r w:rsidRPr="009C26A6">
        <w:rPr>
          <w:spacing w:val="-6"/>
        </w:rPr>
        <w:t xml:space="preserve"> </w:t>
      </w:r>
      <w:r w:rsidRPr="009C26A6">
        <w:t>i</w:t>
      </w:r>
      <w:r w:rsidRPr="009C26A6">
        <w:rPr>
          <w:spacing w:val="-7"/>
        </w:rPr>
        <w:t xml:space="preserve"> </w:t>
      </w:r>
      <w:r w:rsidRPr="009C26A6">
        <w:t>informacji oraz wyrażenie wszystkich niezbędnych zgód za pośrednictwem formularza rejestracyjnego.</w:t>
      </w:r>
    </w:p>
    <w:p w14:paraId="224BB071" w14:textId="77777777" w:rsidR="00640416" w:rsidRPr="009C26A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ind w:left="460" w:right="488"/>
        <w:rPr>
          <w:b/>
        </w:rPr>
      </w:pPr>
      <w:r w:rsidRPr="009C26A6">
        <w:rPr>
          <w:b/>
        </w:rPr>
        <w:t>Baza</w:t>
      </w:r>
      <w:r w:rsidRPr="009C26A6">
        <w:rPr>
          <w:b/>
          <w:spacing w:val="-3"/>
        </w:rPr>
        <w:t xml:space="preserve"> </w:t>
      </w:r>
      <w:r w:rsidRPr="009C26A6">
        <w:rPr>
          <w:b/>
        </w:rPr>
        <w:t>BAT</w:t>
      </w:r>
      <w:r w:rsidRPr="009C26A6">
        <w:rPr>
          <w:b/>
          <w:spacing w:val="-3"/>
        </w:rPr>
        <w:t xml:space="preserve"> </w:t>
      </w:r>
      <w:r w:rsidRPr="009C26A6">
        <w:t>–</w:t>
      </w:r>
      <w:r w:rsidRPr="009C26A6">
        <w:rPr>
          <w:spacing w:val="-4"/>
        </w:rPr>
        <w:t xml:space="preserve"> </w:t>
      </w:r>
      <w:r w:rsidRPr="009C26A6">
        <w:t>baza</w:t>
      </w:r>
      <w:r w:rsidRPr="009C26A6">
        <w:rPr>
          <w:spacing w:val="-4"/>
        </w:rPr>
        <w:t xml:space="preserve"> </w:t>
      </w:r>
      <w:r w:rsidRPr="009C26A6">
        <w:t>danych</w:t>
      </w:r>
      <w:r w:rsidRPr="009C26A6">
        <w:rPr>
          <w:spacing w:val="-4"/>
        </w:rPr>
        <w:t xml:space="preserve"> </w:t>
      </w:r>
      <w:r w:rsidRPr="009C26A6">
        <w:t>konsumenckich</w:t>
      </w:r>
      <w:r w:rsidRPr="009C26A6">
        <w:rPr>
          <w:spacing w:val="-4"/>
        </w:rPr>
        <w:t xml:space="preserve"> </w:t>
      </w:r>
      <w:proofErr w:type="spellStart"/>
      <w:r w:rsidRPr="009C26A6">
        <w:t>współadministrowana</w:t>
      </w:r>
      <w:proofErr w:type="spellEnd"/>
      <w:r w:rsidRPr="009C26A6">
        <w:rPr>
          <w:spacing w:val="-1"/>
        </w:rPr>
        <w:t xml:space="preserve"> </w:t>
      </w:r>
      <w:r w:rsidRPr="009C26A6">
        <w:t>przez</w:t>
      </w:r>
      <w:r w:rsidRPr="009C26A6">
        <w:rPr>
          <w:spacing w:val="-3"/>
        </w:rPr>
        <w:t xml:space="preserve"> </w:t>
      </w:r>
      <w:r w:rsidRPr="009C26A6">
        <w:t>Organizatora</w:t>
      </w:r>
      <w:r w:rsidRPr="009C26A6">
        <w:rPr>
          <w:spacing w:val="-5"/>
        </w:rPr>
        <w:t xml:space="preserve"> </w:t>
      </w:r>
      <w:r w:rsidRPr="009C26A6">
        <w:t>i</w:t>
      </w:r>
      <w:r w:rsidRPr="009C26A6">
        <w:rPr>
          <w:spacing w:val="-4"/>
        </w:rPr>
        <w:t xml:space="preserve"> </w:t>
      </w:r>
      <w:r w:rsidRPr="009C26A6">
        <w:t>BAT</w:t>
      </w:r>
      <w:r w:rsidRPr="009C26A6">
        <w:rPr>
          <w:spacing w:val="-2"/>
        </w:rPr>
        <w:t xml:space="preserve"> </w:t>
      </w:r>
      <w:r w:rsidRPr="009C26A6">
        <w:t>zgodnie</w:t>
      </w:r>
      <w:r w:rsidRPr="009C26A6">
        <w:rPr>
          <w:spacing w:val="-3"/>
        </w:rPr>
        <w:t xml:space="preserve"> </w:t>
      </w:r>
      <w:r w:rsidRPr="009C26A6">
        <w:t>z</w:t>
      </w:r>
      <w:r w:rsidRPr="009C26A6">
        <w:rPr>
          <w:spacing w:val="-4"/>
        </w:rPr>
        <w:t xml:space="preserve"> </w:t>
      </w:r>
      <w:r w:rsidRPr="009C26A6">
        <w:t>polityką prywatności dostępną w siedzibie Organizatora oraz pod adresem:</w:t>
      </w:r>
    </w:p>
    <w:p w14:paraId="4CBCB657" w14:textId="77777777" w:rsidR="00640416" w:rsidRPr="009C26A6" w:rsidRDefault="00000000" w:rsidP="00640416">
      <w:pPr>
        <w:spacing w:before="2"/>
        <w:ind w:left="605"/>
      </w:pPr>
      <w:hyperlink r:id="rId9">
        <w:r w:rsidR="00640416" w:rsidRPr="009C26A6">
          <w:rPr>
            <w:color w:val="0000FF"/>
            <w:spacing w:val="-2"/>
            <w:u w:val="single" w:color="0000FF"/>
          </w:rPr>
          <w:t>https://www.velo.com/pl/pl/polityka-prywatnosci</w:t>
        </w:r>
      </w:hyperlink>
    </w:p>
    <w:p w14:paraId="7EAC18E5" w14:textId="77777777" w:rsidR="00640416" w:rsidRPr="009C26A6" w:rsidRDefault="00640416" w:rsidP="00640416">
      <w:pPr>
        <w:pStyle w:val="Tekstpodstawowy"/>
        <w:spacing w:before="6"/>
        <w:ind w:left="0" w:firstLine="0"/>
      </w:pPr>
    </w:p>
    <w:p w14:paraId="2B43FB9C" w14:textId="77777777" w:rsidR="00640416" w:rsidRPr="00AA33BB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before="60"/>
        <w:ind w:left="460" w:right="259"/>
        <w:rPr>
          <w:b/>
        </w:rPr>
      </w:pPr>
      <w:r w:rsidRPr="009C26A6">
        <w:rPr>
          <w:b/>
        </w:rPr>
        <w:t>Sklep</w:t>
      </w:r>
      <w:r w:rsidRPr="009C26A6">
        <w:rPr>
          <w:b/>
          <w:spacing w:val="-2"/>
        </w:rPr>
        <w:t xml:space="preserve"> </w:t>
      </w:r>
      <w:r w:rsidRPr="009C26A6">
        <w:rPr>
          <w:b/>
        </w:rPr>
        <w:t>internetowy</w:t>
      </w:r>
      <w:r w:rsidRPr="009C26A6">
        <w:rPr>
          <w:b/>
          <w:spacing w:val="-3"/>
        </w:rPr>
        <w:t xml:space="preserve"> </w:t>
      </w:r>
      <w:r w:rsidRPr="009C26A6">
        <w:rPr>
          <w:b/>
        </w:rPr>
        <w:t>–</w:t>
      </w:r>
      <w:r w:rsidRPr="009C26A6">
        <w:rPr>
          <w:b/>
          <w:spacing w:val="-9"/>
        </w:rPr>
        <w:t xml:space="preserve"> </w:t>
      </w:r>
      <w:r w:rsidRPr="009C26A6">
        <w:t>sklep</w:t>
      </w:r>
      <w:r w:rsidRPr="009C26A6">
        <w:rPr>
          <w:spacing w:val="-4"/>
        </w:rPr>
        <w:t xml:space="preserve"> </w:t>
      </w:r>
      <w:r w:rsidRPr="009C26A6">
        <w:t>internetowy,</w:t>
      </w:r>
      <w:r w:rsidRPr="009C26A6">
        <w:rPr>
          <w:spacing w:val="-4"/>
        </w:rPr>
        <w:t xml:space="preserve"> </w:t>
      </w:r>
      <w:r w:rsidRPr="009C26A6">
        <w:t>prowadzony</w:t>
      </w:r>
      <w:r w:rsidRPr="009C26A6">
        <w:rPr>
          <w:spacing w:val="-6"/>
        </w:rPr>
        <w:t xml:space="preserve"> </w:t>
      </w:r>
      <w:r w:rsidRPr="009C26A6">
        <w:t>na</w:t>
      </w:r>
      <w:r w:rsidRPr="009C26A6">
        <w:rPr>
          <w:spacing w:val="-6"/>
        </w:rPr>
        <w:t xml:space="preserve"> </w:t>
      </w:r>
      <w:r w:rsidRPr="009C26A6">
        <w:t>stronie</w:t>
      </w:r>
      <w:r w:rsidRPr="009C26A6">
        <w:rPr>
          <w:spacing w:val="-4"/>
        </w:rPr>
        <w:t xml:space="preserve"> </w:t>
      </w:r>
      <w:r w:rsidRPr="009C26A6">
        <w:t xml:space="preserve">internetowej </w:t>
      </w:r>
      <w:hyperlink r:id="rId10">
        <w:r w:rsidRPr="009C26A6">
          <w:rPr>
            <w:color w:val="0000FF"/>
            <w:u w:val="single" w:color="0000FF"/>
          </w:rPr>
          <w:t>www.velo.com/pl/pl</w:t>
        </w:r>
        <w:r w:rsidRPr="009C26A6">
          <w:t>,</w:t>
        </w:r>
        <w:r w:rsidRPr="009C26A6">
          <w:rPr>
            <w:spacing w:val="-4"/>
          </w:rPr>
          <w:t xml:space="preserve"> </w:t>
        </w:r>
      </w:hyperlink>
      <w:r w:rsidRPr="009C26A6">
        <w:t>na</w:t>
      </w:r>
      <w:r w:rsidRPr="009C26A6">
        <w:rPr>
          <w:spacing w:val="-6"/>
        </w:rPr>
        <w:t xml:space="preserve"> </w:t>
      </w:r>
      <w:r w:rsidRPr="009C26A6">
        <w:t>którym przeprowadzana jest przedmiotowa akcja</w:t>
      </w:r>
    </w:p>
    <w:p w14:paraId="6A18513B" w14:textId="77777777" w:rsidR="00640416" w:rsidRDefault="00640416" w:rsidP="00640416">
      <w:pPr>
        <w:pStyle w:val="Akapitzlist"/>
        <w:numPr>
          <w:ilvl w:val="0"/>
          <w:numId w:val="6"/>
        </w:numPr>
        <w:tabs>
          <w:tab w:val="left" w:pos="461"/>
        </w:tabs>
        <w:spacing w:before="60"/>
        <w:ind w:left="460" w:right="259"/>
        <w:rPr>
          <w:b/>
        </w:rPr>
      </w:pPr>
      <w:r>
        <w:rPr>
          <w:b/>
        </w:rPr>
        <w:t xml:space="preserve">Prezent - </w:t>
      </w:r>
      <w:r w:rsidRPr="00AA33BB">
        <w:rPr>
          <w:bCs/>
        </w:rPr>
        <w:t xml:space="preserve">1 Opakowanie Produktu </w:t>
      </w:r>
      <w:proofErr w:type="spellStart"/>
      <w:r w:rsidRPr="00AA33BB">
        <w:rPr>
          <w:bCs/>
        </w:rPr>
        <w:t>Velo</w:t>
      </w:r>
      <w:proofErr w:type="spellEnd"/>
      <w:r w:rsidRPr="00AA33BB">
        <w:rPr>
          <w:bCs/>
        </w:rPr>
        <w:t xml:space="preserve"> </w:t>
      </w:r>
      <w:proofErr w:type="spellStart"/>
      <w:r w:rsidRPr="00AA33BB">
        <w:rPr>
          <w:bCs/>
        </w:rPr>
        <w:t>Cool</w:t>
      </w:r>
      <w:proofErr w:type="spellEnd"/>
      <w:r w:rsidRPr="00AA33BB">
        <w:rPr>
          <w:bCs/>
        </w:rPr>
        <w:t xml:space="preserve"> </w:t>
      </w:r>
      <w:proofErr w:type="spellStart"/>
      <w:r w:rsidRPr="00AA33BB">
        <w:rPr>
          <w:bCs/>
        </w:rPr>
        <w:t>Storm</w:t>
      </w:r>
      <w:proofErr w:type="spellEnd"/>
    </w:p>
    <w:p w14:paraId="41F1422A" w14:textId="77777777" w:rsidR="00640416" w:rsidRDefault="00640416" w:rsidP="00640416">
      <w:pPr>
        <w:pStyle w:val="Tekstpodstawowy"/>
        <w:spacing w:before="7"/>
        <w:ind w:left="99" w:firstLine="0"/>
        <w:rPr>
          <w:sz w:val="21"/>
        </w:rPr>
      </w:pPr>
    </w:p>
    <w:p w14:paraId="5F841727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361"/>
        </w:tabs>
        <w:ind w:hanging="171"/>
        <w:jc w:val="left"/>
      </w:pPr>
      <w:r>
        <w:t>POSTANOWIENIA</w:t>
      </w:r>
      <w:r>
        <w:rPr>
          <w:spacing w:val="-5"/>
        </w:rPr>
        <w:t xml:space="preserve"> </w:t>
      </w:r>
      <w:r>
        <w:rPr>
          <w:spacing w:val="-2"/>
        </w:rPr>
        <w:t>OGÓLNE</w:t>
      </w:r>
    </w:p>
    <w:p w14:paraId="69792176" w14:textId="77777777" w:rsidR="00640416" w:rsidRDefault="00640416" w:rsidP="00640416">
      <w:pPr>
        <w:pStyle w:val="Tekstpodstawowy"/>
        <w:spacing w:before="10"/>
        <w:ind w:left="0" w:firstLine="0"/>
        <w:rPr>
          <w:b/>
          <w:sz w:val="19"/>
        </w:rPr>
      </w:pPr>
    </w:p>
    <w:p w14:paraId="67059417" w14:textId="77777777" w:rsidR="00640416" w:rsidRDefault="00640416" w:rsidP="00640416">
      <w:pPr>
        <w:pStyle w:val="Akapitzlist"/>
        <w:numPr>
          <w:ilvl w:val="0"/>
          <w:numId w:val="5"/>
        </w:numPr>
        <w:tabs>
          <w:tab w:val="left" w:pos="461"/>
        </w:tabs>
        <w:ind w:left="460" w:right="121"/>
        <w:jc w:val="both"/>
      </w:pPr>
      <w:r>
        <w:t>Organizatorem jest CHIC Spółka z ograniczoną odpowiedzialnością z siedzibą w Ostrzeszowie, Al. Wojska Polskiego 23c, 63-500 Ostrzeszów, zarejestrowaną w rejestrze przedsiębiorców Krajowego 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prowadzonego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Sąd</w:t>
      </w:r>
      <w:r>
        <w:rPr>
          <w:spacing w:val="-4"/>
        </w:rPr>
        <w:t xml:space="preserve"> </w:t>
      </w:r>
      <w:r>
        <w:t>Rejonowy</w:t>
      </w:r>
      <w:r>
        <w:rPr>
          <w:spacing w:val="-3"/>
        </w:rPr>
        <w:t xml:space="preserve"> </w:t>
      </w:r>
      <w:r>
        <w:t>Poznań -</w:t>
      </w:r>
      <w:r>
        <w:rPr>
          <w:spacing w:val="-2"/>
        </w:rPr>
        <w:t xml:space="preserve"> </w:t>
      </w:r>
      <w:r>
        <w:t>Nowe</w:t>
      </w:r>
      <w:r>
        <w:rPr>
          <w:spacing w:val="-3"/>
        </w:rPr>
        <w:t xml:space="preserve"> </w:t>
      </w:r>
      <w:r>
        <w:t>Miasto</w:t>
      </w:r>
      <w:r>
        <w:rPr>
          <w:spacing w:val="-4"/>
        </w:rPr>
        <w:t xml:space="preserve"> </w:t>
      </w:r>
      <w:r>
        <w:t>i Wilda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Poznaniu,</w:t>
      </w:r>
      <w:r>
        <w:rPr>
          <w:spacing w:val="-4"/>
        </w:rPr>
        <w:t xml:space="preserve"> </w:t>
      </w:r>
      <w:r>
        <w:t>IX</w:t>
      </w:r>
    </w:p>
    <w:p w14:paraId="5C0F2998" w14:textId="77777777" w:rsidR="00640416" w:rsidRDefault="00640416" w:rsidP="00640416">
      <w:pPr>
        <w:jc w:val="both"/>
        <w:sectPr w:rsidR="00640416" w:rsidSect="00640416">
          <w:pgSz w:w="11900" w:h="16840"/>
          <w:pgMar w:top="1600" w:right="960" w:bottom="280" w:left="1340" w:header="720" w:footer="720" w:gutter="0"/>
          <w:cols w:space="720"/>
        </w:sectPr>
      </w:pPr>
    </w:p>
    <w:p w14:paraId="4CBB93FE" w14:textId="77777777" w:rsidR="00640416" w:rsidRDefault="00640416" w:rsidP="00640416">
      <w:pPr>
        <w:pStyle w:val="Tekstpodstawowy"/>
        <w:spacing w:before="41" w:line="267" w:lineRule="exact"/>
        <w:ind w:firstLine="0"/>
      </w:pPr>
      <w:r>
        <w:lastRenderedPageBreak/>
        <w:t>Wydział</w:t>
      </w:r>
      <w:r>
        <w:rPr>
          <w:spacing w:val="-6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4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pod numerem</w:t>
      </w:r>
      <w:r>
        <w:rPr>
          <w:spacing w:val="-3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0000908623,</w:t>
      </w:r>
      <w:r>
        <w:rPr>
          <w:spacing w:val="-3"/>
        </w:rPr>
        <w:t xml:space="preserve"> </w:t>
      </w:r>
      <w:r>
        <w:t>posługująca</w:t>
      </w:r>
      <w:r>
        <w:rPr>
          <w:spacing w:val="-4"/>
        </w:rPr>
        <w:t xml:space="preserve"> </w:t>
      </w:r>
      <w:r>
        <w:rPr>
          <w:spacing w:val="-5"/>
        </w:rPr>
        <w:t>się</w:t>
      </w:r>
    </w:p>
    <w:p w14:paraId="53296711" w14:textId="77777777" w:rsidR="00640416" w:rsidRDefault="00640416" w:rsidP="00640416">
      <w:pPr>
        <w:pStyle w:val="Tekstpodstawowy"/>
        <w:spacing w:line="267" w:lineRule="exact"/>
        <w:ind w:firstLine="0"/>
      </w:pPr>
      <w:r>
        <w:t>nadanymi</w:t>
      </w:r>
      <w:r>
        <w:rPr>
          <w:spacing w:val="-4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numerami</w:t>
      </w:r>
      <w:r>
        <w:rPr>
          <w:spacing w:val="-3"/>
        </w:rPr>
        <w:t xml:space="preserve"> </w:t>
      </w:r>
      <w:r>
        <w:t>NIP:</w:t>
      </w:r>
      <w:r>
        <w:rPr>
          <w:spacing w:val="-3"/>
        </w:rPr>
        <w:t xml:space="preserve"> </w:t>
      </w:r>
      <w:r>
        <w:t>9721147850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REGON</w:t>
      </w:r>
      <w:r>
        <w:rPr>
          <w:spacing w:val="-5"/>
        </w:rPr>
        <w:t xml:space="preserve"> </w:t>
      </w:r>
      <w:r>
        <w:rPr>
          <w:spacing w:val="-2"/>
        </w:rPr>
        <w:t>300443550.</w:t>
      </w:r>
    </w:p>
    <w:p w14:paraId="7663D150" w14:textId="714036FB" w:rsidR="00640416" w:rsidRDefault="00640416" w:rsidP="00640416">
      <w:pPr>
        <w:pStyle w:val="Akapitzlist"/>
        <w:numPr>
          <w:ilvl w:val="0"/>
          <w:numId w:val="5"/>
        </w:numPr>
        <w:tabs>
          <w:tab w:val="left" w:pos="461"/>
        </w:tabs>
        <w:spacing w:before="1"/>
      </w:pPr>
      <w:r>
        <w:t>Akcja</w:t>
      </w:r>
      <w:r>
        <w:rPr>
          <w:spacing w:val="-9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limitowana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trwa</w:t>
      </w:r>
      <w:r>
        <w:rPr>
          <w:spacing w:val="-1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 w:rsidR="00066DA2">
        <w:rPr>
          <w:b/>
        </w:rPr>
        <w:t>7</w:t>
      </w:r>
      <w:r>
        <w:rPr>
          <w:b/>
        </w:rPr>
        <w:t>.03.2024</w:t>
      </w:r>
      <w:r>
        <w:rPr>
          <w:b/>
          <w:spacing w:val="-1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1</w:t>
      </w:r>
      <w:r w:rsidR="00066DA2">
        <w:rPr>
          <w:b/>
        </w:rPr>
        <w:t>4</w:t>
      </w:r>
      <w:r>
        <w:rPr>
          <w:b/>
        </w:rPr>
        <w:t>.03.2024</w:t>
      </w:r>
      <w:r>
        <w:rPr>
          <w:b/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wyczerpania</w:t>
      </w:r>
    </w:p>
    <w:p w14:paraId="6E61D79B" w14:textId="77777777" w:rsidR="00640416" w:rsidRDefault="00640416" w:rsidP="00640416">
      <w:pPr>
        <w:pStyle w:val="Tekstpodstawowy"/>
        <w:spacing w:before="2"/>
        <w:ind w:firstLine="0"/>
      </w:pPr>
      <w:r>
        <w:t>zapasów</w:t>
      </w:r>
      <w:r>
        <w:rPr>
          <w:spacing w:val="-5"/>
        </w:rPr>
        <w:t xml:space="preserve"> </w:t>
      </w:r>
      <w:r>
        <w:t>produktów</w:t>
      </w:r>
      <w:r>
        <w:rPr>
          <w:spacing w:val="-5"/>
        </w:rPr>
        <w:t xml:space="preserve"> </w:t>
      </w:r>
      <w:r>
        <w:t>objętych</w:t>
      </w:r>
      <w:r>
        <w:rPr>
          <w:spacing w:val="-2"/>
        </w:rPr>
        <w:t xml:space="preserve"> Akcją.</w:t>
      </w:r>
    </w:p>
    <w:p w14:paraId="3A9944BA" w14:textId="77777777" w:rsidR="00640416" w:rsidRDefault="00640416" w:rsidP="00640416">
      <w:pPr>
        <w:pStyle w:val="Akapitzlist"/>
        <w:numPr>
          <w:ilvl w:val="0"/>
          <w:numId w:val="5"/>
        </w:numPr>
        <w:tabs>
          <w:tab w:val="left" w:pos="461"/>
        </w:tabs>
        <w:spacing w:before="4" w:line="237" w:lineRule="auto"/>
        <w:ind w:left="460" w:right="118"/>
      </w:pPr>
      <w:r>
        <w:t>Uczestnictwo w</w:t>
      </w:r>
      <w:r>
        <w:rPr>
          <w:spacing w:val="-2"/>
        </w:rPr>
        <w:t xml:space="preserve"> </w:t>
      </w:r>
      <w:r>
        <w:t>Akcji jest dobrowolne. Konsument, w</w:t>
      </w:r>
      <w:r>
        <w:rPr>
          <w:spacing w:val="-2"/>
        </w:rPr>
        <w:t xml:space="preserve"> </w:t>
      </w:r>
      <w:r>
        <w:t>ramach udziału w</w:t>
      </w:r>
      <w:r>
        <w:rPr>
          <w:spacing w:val="-2"/>
        </w:rPr>
        <w:t xml:space="preserve"> </w:t>
      </w:r>
      <w:r>
        <w:t>Akcji, może otrzymać Prezent , o którym mowa Punkcie III. poniżej.</w:t>
      </w:r>
    </w:p>
    <w:p w14:paraId="24EE714F" w14:textId="77777777" w:rsidR="00640416" w:rsidRDefault="00640416" w:rsidP="00640416">
      <w:pPr>
        <w:pStyle w:val="Akapitzlist"/>
        <w:numPr>
          <w:ilvl w:val="0"/>
          <w:numId w:val="5"/>
        </w:numPr>
        <w:tabs>
          <w:tab w:val="left" w:pos="461"/>
        </w:tabs>
        <w:spacing w:before="1"/>
      </w:pPr>
      <w:r>
        <w:t>Akcja</w:t>
      </w:r>
      <w:r>
        <w:rPr>
          <w:spacing w:val="-6"/>
        </w:rPr>
        <w:t xml:space="preserve"> </w:t>
      </w:r>
      <w:r>
        <w:t>przeznaczona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Uczestników,</w:t>
      </w:r>
      <w:r>
        <w:rPr>
          <w:spacing w:val="-3"/>
        </w:rPr>
        <w:t xml:space="preserve"> </w:t>
      </w:r>
      <w:r>
        <w:rPr>
          <w:spacing w:val="-2"/>
        </w:rPr>
        <w:t>którzy:</w:t>
      </w:r>
    </w:p>
    <w:p w14:paraId="6A7DA017" w14:textId="77777777" w:rsidR="00640416" w:rsidRDefault="00640416" w:rsidP="00640416">
      <w:pPr>
        <w:pStyle w:val="Akapitzlist"/>
        <w:numPr>
          <w:ilvl w:val="1"/>
          <w:numId w:val="5"/>
        </w:numPr>
        <w:tabs>
          <w:tab w:val="left" w:pos="951"/>
        </w:tabs>
        <w:spacing w:before="101"/>
        <w:ind w:hanging="361"/>
      </w:pPr>
      <w:r>
        <w:t>są</w:t>
      </w:r>
      <w:r>
        <w:rPr>
          <w:spacing w:val="-7"/>
        </w:rPr>
        <w:t xml:space="preserve"> </w:t>
      </w:r>
      <w:r>
        <w:t>pełnoletni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posiadają</w:t>
      </w:r>
      <w:r>
        <w:rPr>
          <w:spacing w:val="-3"/>
        </w:rPr>
        <w:t xml:space="preserve"> </w:t>
      </w:r>
      <w:r>
        <w:t>pełną</w:t>
      </w:r>
      <w:r>
        <w:rPr>
          <w:spacing w:val="-4"/>
        </w:rPr>
        <w:t xml:space="preserve"> </w:t>
      </w:r>
      <w:r>
        <w:t>zdolność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rPr>
          <w:spacing w:val="-2"/>
        </w:rPr>
        <w:t>prawnych;</w:t>
      </w:r>
    </w:p>
    <w:p w14:paraId="70737BA1" w14:textId="77777777" w:rsidR="00640416" w:rsidRDefault="00640416" w:rsidP="00640416">
      <w:pPr>
        <w:pStyle w:val="Akapitzlist"/>
        <w:numPr>
          <w:ilvl w:val="1"/>
          <w:numId w:val="5"/>
        </w:numPr>
        <w:tabs>
          <w:tab w:val="left" w:pos="951"/>
        </w:tabs>
        <w:spacing w:before="117"/>
        <w:ind w:hanging="361"/>
      </w:pPr>
      <w:r>
        <w:t>są</w:t>
      </w:r>
      <w:r>
        <w:rPr>
          <w:spacing w:val="-8"/>
        </w:rPr>
        <w:t xml:space="preserve"> </w:t>
      </w:r>
      <w:r>
        <w:t>konsumentami</w:t>
      </w:r>
      <w:r>
        <w:rPr>
          <w:spacing w:val="-4"/>
        </w:rPr>
        <w:t xml:space="preserve"> </w:t>
      </w:r>
      <w:r>
        <w:t>wyrobów</w:t>
      </w:r>
      <w:r>
        <w:rPr>
          <w:spacing w:val="-7"/>
        </w:rPr>
        <w:t xml:space="preserve"> </w:t>
      </w:r>
      <w:r>
        <w:t>tytoniowych,</w:t>
      </w:r>
      <w:r>
        <w:rPr>
          <w:spacing w:val="-5"/>
        </w:rPr>
        <w:t xml:space="preserve"> </w:t>
      </w:r>
      <w:r>
        <w:t>nikotynowych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powiązanych</w:t>
      </w:r>
    </w:p>
    <w:p w14:paraId="195AB133" w14:textId="77777777" w:rsidR="00640416" w:rsidRDefault="00640416" w:rsidP="00640416">
      <w:pPr>
        <w:pStyle w:val="Akapitzlist"/>
        <w:numPr>
          <w:ilvl w:val="1"/>
          <w:numId w:val="5"/>
        </w:numPr>
        <w:tabs>
          <w:tab w:val="left" w:pos="951"/>
        </w:tabs>
        <w:spacing w:before="2"/>
        <w:ind w:hanging="361"/>
      </w:pPr>
      <w:r>
        <w:t>dokonali</w:t>
      </w:r>
      <w:r>
        <w:rPr>
          <w:spacing w:val="-4"/>
        </w:rPr>
        <w:t xml:space="preserve"> </w:t>
      </w:r>
      <w:r>
        <w:t>rejestracji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Sklepie</w:t>
      </w:r>
      <w:r>
        <w:rPr>
          <w:spacing w:val="-2"/>
        </w:rPr>
        <w:t xml:space="preserve"> internetowym</w:t>
      </w:r>
    </w:p>
    <w:p w14:paraId="474C9F9C" w14:textId="77777777" w:rsidR="00640416" w:rsidRDefault="00640416" w:rsidP="00640416">
      <w:pPr>
        <w:pStyle w:val="Akapitzlist"/>
        <w:numPr>
          <w:ilvl w:val="1"/>
          <w:numId w:val="5"/>
        </w:numPr>
        <w:tabs>
          <w:tab w:val="left" w:pos="951"/>
        </w:tabs>
        <w:spacing w:before="3" w:line="237" w:lineRule="auto"/>
        <w:ind w:right="118"/>
      </w:pPr>
      <w:r>
        <w:t xml:space="preserve">zakupili jeden z planów Subskrypcyjnych na stronie </w:t>
      </w:r>
      <w:r w:rsidRPr="00E61F70">
        <w:t>https://www.velo.com/pl/pl/</w:t>
      </w:r>
    </w:p>
    <w:p w14:paraId="6193F258" w14:textId="77777777" w:rsidR="00640416" w:rsidRDefault="00640416" w:rsidP="00640416">
      <w:pPr>
        <w:pStyle w:val="Tekstpodstawowy"/>
        <w:ind w:left="0" w:firstLine="0"/>
      </w:pPr>
    </w:p>
    <w:p w14:paraId="03C50F89" w14:textId="77777777" w:rsidR="00640416" w:rsidRDefault="00640416" w:rsidP="00640416">
      <w:pPr>
        <w:pStyle w:val="Tekstpodstawowy"/>
        <w:spacing w:before="11"/>
        <w:ind w:left="0" w:firstLine="0"/>
        <w:rPr>
          <w:sz w:val="19"/>
        </w:rPr>
      </w:pPr>
    </w:p>
    <w:p w14:paraId="39F1AE05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421"/>
        </w:tabs>
        <w:ind w:left="421" w:hanging="231"/>
        <w:jc w:val="left"/>
      </w:pPr>
      <w:r>
        <w:t>ZASADY</w:t>
      </w:r>
      <w:r>
        <w:rPr>
          <w:spacing w:val="-4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AKCJI</w:t>
      </w:r>
    </w:p>
    <w:p w14:paraId="07ADD8F3" w14:textId="77777777" w:rsidR="00640416" w:rsidRDefault="00640416" w:rsidP="00640416">
      <w:pPr>
        <w:pStyle w:val="Akapitzlist"/>
        <w:numPr>
          <w:ilvl w:val="0"/>
          <w:numId w:val="4"/>
        </w:numPr>
        <w:tabs>
          <w:tab w:val="left" w:pos="591"/>
        </w:tabs>
        <w:spacing w:before="102"/>
      </w:pPr>
      <w:r>
        <w:t>Warunkiem</w:t>
      </w:r>
      <w:r>
        <w:rPr>
          <w:spacing w:val="-10"/>
        </w:rPr>
        <w:t xml:space="preserve"> </w:t>
      </w:r>
      <w:r>
        <w:t>skorzystania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Akcji</w:t>
      </w:r>
      <w:r>
        <w:rPr>
          <w:spacing w:val="-9"/>
        </w:rPr>
        <w:t xml:space="preserve"> </w:t>
      </w:r>
      <w:r>
        <w:rPr>
          <w:spacing w:val="-2"/>
        </w:rPr>
        <w:t>jest:</w:t>
      </w:r>
    </w:p>
    <w:p w14:paraId="3368A1AB" w14:textId="77777777" w:rsidR="00640416" w:rsidRDefault="00640416" w:rsidP="00640416">
      <w:pPr>
        <w:pStyle w:val="Akapitzlist"/>
        <w:numPr>
          <w:ilvl w:val="1"/>
          <w:numId w:val="4"/>
        </w:numPr>
        <w:tabs>
          <w:tab w:val="left" w:pos="1181"/>
        </w:tabs>
        <w:spacing w:before="116"/>
      </w:pPr>
      <w:r>
        <w:t>Spełnienie</w:t>
      </w:r>
      <w:r>
        <w:rPr>
          <w:spacing w:val="-8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uczestnictwa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Akcji,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punkcie</w:t>
      </w:r>
      <w:r>
        <w:rPr>
          <w:spacing w:val="-5"/>
        </w:rPr>
        <w:t xml:space="preserve"> </w:t>
      </w:r>
      <w:r>
        <w:t>I.4</w:t>
      </w:r>
      <w:r>
        <w:rPr>
          <w:spacing w:val="-7"/>
        </w:rPr>
        <w:t xml:space="preserve"> </w:t>
      </w:r>
      <w:r>
        <w:rPr>
          <w:spacing w:val="-2"/>
        </w:rPr>
        <w:t>powyżej,</w:t>
      </w:r>
    </w:p>
    <w:p w14:paraId="500EEA39" w14:textId="77777777" w:rsidR="00640416" w:rsidRDefault="00640416" w:rsidP="00640416">
      <w:pPr>
        <w:pStyle w:val="Akapitzlist"/>
        <w:numPr>
          <w:ilvl w:val="1"/>
          <w:numId w:val="4"/>
        </w:numPr>
        <w:tabs>
          <w:tab w:val="left" w:pos="1181"/>
        </w:tabs>
        <w:spacing w:before="102"/>
      </w:pPr>
      <w:r>
        <w:t>Dokonanie</w:t>
      </w:r>
      <w:r>
        <w:rPr>
          <w:spacing w:val="-6"/>
        </w:rPr>
        <w:t xml:space="preserve"> </w:t>
      </w:r>
      <w:r>
        <w:t>Rejestracji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Sklepie</w:t>
      </w:r>
      <w:r>
        <w:rPr>
          <w:spacing w:val="-6"/>
        </w:rPr>
        <w:t xml:space="preserve"> </w:t>
      </w:r>
      <w:r>
        <w:rPr>
          <w:spacing w:val="-2"/>
        </w:rPr>
        <w:t>internetowym</w:t>
      </w:r>
    </w:p>
    <w:p w14:paraId="673C6306" w14:textId="77777777" w:rsidR="00640416" w:rsidRDefault="00640416" w:rsidP="00640416">
      <w:pPr>
        <w:pStyle w:val="Akapitzlist"/>
        <w:numPr>
          <w:ilvl w:val="1"/>
          <w:numId w:val="4"/>
        </w:numPr>
        <w:tabs>
          <w:tab w:val="left" w:pos="1181"/>
        </w:tabs>
        <w:spacing w:before="96"/>
      </w:pPr>
      <w:r>
        <w:t xml:space="preserve">Zakupienie jednego z planów subskrypcji </w:t>
      </w:r>
    </w:p>
    <w:p w14:paraId="12AFC09D" w14:textId="77777777" w:rsidR="00640416" w:rsidRDefault="00640416" w:rsidP="00640416">
      <w:pPr>
        <w:pStyle w:val="Akapitzlist"/>
        <w:numPr>
          <w:ilvl w:val="1"/>
          <w:numId w:val="4"/>
        </w:numPr>
        <w:tabs>
          <w:tab w:val="left" w:pos="1181"/>
        </w:tabs>
        <w:spacing w:before="105" w:line="237" w:lineRule="auto"/>
        <w:ind w:right="116"/>
      </w:pPr>
      <w:r>
        <w:t>Akcja</w:t>
      </w:r>
      <w:r>
        <w:rPr>
          <w:spacing w:val="35"/>
        </w:rPr>
        <w:t xml:space="preserve"> </w:t>
      </w:r>
      <w:r>
        <w:t>łączy</w:t>
      </w:r>
      <w:r>
        <w:rPr>
          <w:spacing w:val="36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akcjami</w:t>
      </w:r>
      <w:r>
        <w:rPr>
          <w:spacing w:val="35"/>
        </w:rPr>
        <w:t xml:space="preserve"> </w:t>
      </w:r>
      <w:r>
        <w:t>polegającymi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wspieraniu</w:t>
      </w:r>
      <w:r>
        <w:rPr>
          <w:spacing w:val="35"/>
        </w:rPr>
        <w:t xml:space="preserve"> </w:t>
      </w:r>
      <w:r>
        <w:t>sprzedaży</w:t>
      </w:r>
      <w:r>
        <w:rPr>
          <w:spacing w:val="36"/>
        </w:rPr>
        <w:t xml:space="preserve"> </w:t>
      </w:r>
      <w:r>
        <w:t>produktów</w:t>
      </w:r>
      <w:r>
        <w:rPr>
          <w:spacing w:val="34"/>
        </w:rPr>
        <w:t xml:space="preserve"> </w:t>
      </w:r>
      <w:r>
        <w:t>BAT</w:t>
      </w:r>
      <w:r>
        <w:rPr>
          <w:spacing w:val="40"/>
        </w:rPr>
        <w:t xml:space="preserve"> </w:t>
      </w:r>
      <w:r>
        <w:t xml:space="preserve">z wyłączeniem oferty </w:t>
      </w:r>
      <w:proofErr w:type="spellStart"/>
      <w:r>
        <w:t>trialowej</w:t>
      </w:r>
      <w:proofErr w:type="spellEnd"/>
      <w:r>
        <w:t>.</w:t>
      </w:r>
    </w:p>
    <w:p w14:paraId="7B7CFBEE" w14:textId="77777777" w:rsidR="00640416" w:rsidRDefault="00640416" w:rsidP="00640416">
      <w:pPr>
        <w:pStyle w:val="Tekstpodstawowy"/>
        <w:ind w:left="0" w:firstLine="0"/>
      </w:pPr>
    </w:p>
    <w:p w14:paraId="04D9E2CF" w14:textId="77777777" w:rsidR="00640416" w:rsidRDefault="00640416" w:rsidP="00640416">
      <w:pPr>
        <w:pStyle w:val="Tekstpodstawowy"/>
        <w:spacing w:before="7"/>
        <w:ind w:left="0" w:firstLine="0"/>
        <w:rPr>
          <w:sz w:val="16"/>
        </w:rPr>
      </w:pPr>
    </w:p>
    <w:p w14:paraId="35DED0BA" w14:textId="77777777" w:rsidR="00640416" w:rsidRDefault="00640416" w:rsidP="00640416">
      <w:pPr>
        <w:pStyle w:val="Akapitzlist"/>
        <w:numPr>
          <w:ilvl w:val="0"/>
          <w:numId w:val="4"/>
        </w:numPr>
        <w:tabs>
          <w:tab w:val="left" w:pos="591"/>
        </w:tabs>
        <w:spacing w:line="242" w:lineRule="auto"/>
        <w:ind w:left="590" w:right="125"/>
        <w:jc w:val="both"/>
      </w:pPr>
      <w:r>
        <w:t>Zakupy dokonywane przez Uczestnika w ramach Akcji nie mogą być związane z działalnością gospodarczą lub zawodową.</w:t>
      </w:r>
    </w:p>
    <w:p w14:paraId="3FFA4BE2" w14:textId="77777777" w:rsidR="00640416" w:rsidRDefault="00640416" w:rsidP="00640416">
      <w:pPr>
        <w:pStyle w:val="Akapitzlist"/>
        <w:numPr>
          <w:ilvl w:val="0"/>
          <w:numId w:val="4"/>
        </w:numPr>
        <w:tabs>
          <w:tab w:val="left" w:pos="591"/>
        </w:tabs>
        <w:spacing w:before="113"/>
        <w:ind w:left="590" w:right="119"/>
        <w:jc w:val="both"/>
      </w:pPr>
      <w:r>
        <w:t>Z</w:t>
      </w:r>
      <w:r>
        <w:rPr>
          <w:spacing w:val="-6"/>
        </w:rPr>
        <w:t xml:space="preserve"> </w:t>
      </w:r>
      <w:r>
        <w:t>Akcji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skorzystać:</w:t>
      </w:r>
      <w:r>
        <w:rPr>
          <w:spacing w:val="-7"/>
        </w:rPr>
        <w:t xml:space="preserve"> </w:t>
      </w:r>
      <w:r>
        <w:t>pracownicy</w:t>
      </w:r>
      <w:r>
        <w:rPr>
          <w:spacing w:val="-7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prowadzące</w:t>
      </w:r>
      <w:r>
        <w:rPr>
          <w:spacing w:val="-7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punktach sprzedaży detalicznej, jak również ich wstępni i zstępni lub małżonkowie, a także jakiekolwiek inne osoby zatrudnione lub świadczące usługi na rzecz osób lub firm związanych z realizacją Akcji.</w:t>
      </w:r>
    </w:p>
    <w:p w14:paraId="003DEE8E" w14:textId="77777777" w:rsidR="00640416" w:rsidRDefault="00640416" w:rsidP="00640416">
      <w:pPr>
        <w:pStyle w:val="Akapitzlist"/>
        <w:numPr>
          <w:ilvl w:val="0"/>
          <w:numId w:val="4"/>
        </w:numPr>
        <w:tabs>
          <w:tab w:val="left" w:pos="591"/>
        </w:tabs>
        <w:spacing w:before="120"/>
        <w:jc w:val="both"/>
      </w:pPr>
      <w:r>
        <w:t>Uczestnictwo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Akcji</w:t>
      </w:r>
      <w:r>
        <w:rPr>
          <w:spacing w:val="-8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dobrowolne.</w:t>
      </w:r>
    </w:p>
    <w:p w14:paraId="62F55BB5" w14:textId="77777777" w:rsidR="00640416" w:rsidRDefault="00640416" w:rsidP="00640416">
      <w:pPr>
        <w:pStyle w:val="Akapitzlist"/>
        <w:numPr>
          <w:ilvl w:val="0"/>
          <w:numId w:val="4"/>
        </w:numPr>
        <w:tabs>
          <w:tab w:val="left" w:pos="591"/>
        </w:tabs>
        <w:spacing w:before="121"/>
        <w:jc w:val="both"/>
      </w:pPr>
      <w:r>
        <w:t>Każdy</w:t>
      </w:r>
      <w:r>
        <w:rPr>
          <w:spacing w:val="-10"/>
        </w:rPr>
        <w:t xml:space="preserve"> </w:t>
      </w:r>
      <w:r>
        <w:t>Uczestnik</w:t>
      </w:r>
      <w:r>
        <w:rPr>
          <w:spacing w:val="-7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skorzystania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rabatu</w:t>
      </w:r>
      <w:r>
        <w:rPr>
          <w:spacing w:val="-6"/>
        </w:rPr>
        <w:t xml:space="preserve"> </w:t>
      </w:r>
      <w:r>
        <w:t>jednokrotnie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trwania</w:t>
      </w:r>
      <w:r>
        <w:rPr>
          <w:spacing w:val="-7"/>
        </w:rPr>
        <w:t xml:space="preserve"> </w:t>
      </w:r>
      <w:r>
        <w:rPr>
          <w:spacing w:val="-2"/>
        </w:rPr>
        <w:t>Akcji.</w:t>
      </w:r>
    </w:p>
    <w:p w14:paraId="79CC0957" w14:textId="77777777" w:rsidR="00640416" w:rsidRDefault="00640416" w:rsidP="00640416">
      <w:pPr>
        <w:pStyle w:val="Tekstpodstawowy"/>
        <w:ind w:left="0" w:firstLine="0"/>
      </w:pPr>
    </w:p>
    <w:p w14:paraId="238F4DFC" w14:textId="77777777" w:rsidR="00640416" w:rsidRDefault="00640416" w:rsidP="00640416">
      <w:pPr>
        <w:pStyle w:val="Tekstpodstawowy"/>
        <w:spacing w:before="4"/>
        <w:ind w:left="0" w:firstLine="0"/>
        <w:rPr>
          <w:sz w:val="29"/>
        </w:rPr>
      </w:pPr>
    </w:p>
    <w:p w14:paraId="4BAF8E4B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481"/>
        </w:tabs>
        <w:spacing w:before="1"/>
        <w:ind w:left="481" w:hanging="291"/>
        <w:jc w:val="left"/>
      </w:pPr>
      <w:r>
        <w:rPr>
          <w:spacing w:val="-2"/>
        </w:rPr>
        <w:t>PREZENTY</w:t>
      </w:r>
    </w:p>
    <w:p w14:paraId="28F2B39B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641"/>
        </w:tabs>
        <w:spacing w:before="96"/>
        <w:ind w:right="113"/>
        <w:jc w:val="both"/>
      </w:pPr>
      <w:r>
        <w:t xml:space="preserve">Prezent dla Uczestnika przyznawany będzie w Sklepie internetowym, w momencie dokonania zakupu jednego z planów subskrypcji, zgodnie z zasadami niniejszego </w:t>
      </w:r>
      <w:r>
        <w:rPr>
          <w:spacing w:val="-2"/>
        </w:rPr>
        <w:t>Regulaminu.</w:t>
      </w:r>
    </w:p>
    <w:p w14:paraId="01E10B6B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641"/>
        </w:tabs>
        <w:spacing w:before="120"/>
        <w:ind w:right="116"/>
        <w:jc w:val="both"/>
      </w:pPr>
      <w:r>
        <w:t>Prezent będzie przyznawany Uczestnikowi przy jednorazowym zakupie planu subskrypcji ramach jednej transakcji.</w:t>
      </w:r>
    </w:p>
    <w:p w14:paraId="317FADA3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535"/>
        </w:tabs>
        <w:spacing w:before="123"/>
        <w:ind w:left="534" w:hanging="350"/>
        <w:jc w:val="left"/>
      </w:pP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ODPOWIEDZIALNOŚĆ</w:t>
      </w:r>
      <w:r>
        <w:rPr>
          <w:spacing w:val="-5"/>
        </w:rPr>
        <w:t xml:space="preserve"> </w:t>
      </w:r>
      <w:r>
        <w:rPr>
          <w:spacing w:val="-2"/>
        </w:rPr>
        <w:t>ORGANIZATORA</w:t>
      </w:r>
    </w:p>
    <w:p w14:paraId="0A350EAD" w14:textId="77777777" w:rsidR="00640416" w:rsidRDefault="00640416" w:rsidP="00640416">
      <w:pPr>
        <w:pStyle w:val="Tekstpodstawowy"/>
        <w:spacing w:before="11"/>
        <w:ind w:left="0" w:firstLine="0"/>
        <w:rPr>
          <w:b/>
          <w:sz w:val="18"/>
        </w:rPr>
      </w:pPr>
    </w:p>
    <w:p w14:paraId="3080BFC4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ind w:left="460" w:right="121"/>
        <w:jc w:val="both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przystąpienia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Akcji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Uczestnika,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podane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toku Rejestracji przetwarzane będą celu przeprowadzenia Akcji, w tym w celu realizacji ciążących na Organizatorze</w:t>
      </w:r>
      <w:r>
        <w:rPr>
          <w:spacing w:val="-6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Uczestników,</w:t>
      </w:r>
      <w:r>
        <w:rPr>
          <w:spacing w:val="-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obsługi</w:t>
      </w:r>
      <w:r>
        <w:rPr>
          <w:spacing w:val="-6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Uczestników w Akcji, przydzielania Kodów, rozpatrywania reklamacji.</w:t>
      </w:r>
    </w:p>
    <w:p w14:paraId="56498F87" w14:textId="77777777" w:rsidR="00640416" w:rsidRDefault="00640416" w:rsidP="00640416">
      <w:pPr>
        <w:jc w:val="both"/>
        <w:sectPr w:rsidR="00640416">
          <w:pgSz w:w="11900" w:h="16840"/>
          <w:pgMar w:top="1400" w:right="960" w:bottom="280" w:left="1340" w:header="720" w:footer="720" w:gutter="0"/>
          <w:cols w:space="720"/>
        </w:sectPr>
      </w:pPr>
    </w:p>
    <w:p w14:paraId="5F141944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41"/>
        <w:jc w:val="both"/>
      </w:pPr>
      <w:r>
        <w:lastRenderedPageBreak/>
        <w:t xml:space="preserve">Wykonanie transakcji </w:t>
      </w:r>
      <w:r>
        <w:rPr>
          <w:spacing w:val="45"/>
        </w:rPr>
        <w:t xml:space="preserve"> </w:t>
      </w:r>
      <w:r>
        <w:t>jest</w:t>
      </w:r>
      <w:r>
        <w:rPr>
          <w:spacing w:val="46"/>
        </w:rPr>
        <w:t xml:space="preserve"> </w:t>
      </w:r>
      <w:r>
        <w:t>równoznaczne</w:t>
      </w:r>
      <w:r>
        <w:rPr>
          <w:spacing w:val="46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wyrażeniem</w:t>
      </w:r>
      <w:r>
        <w:rPr>
          <w:spacing w:val="49"/>
        </w:rPr>
        <w:t xml:space="preserve"> </w:t>
      </w:r>
      <w:r>
        <w:t>przez</w:t>
      </w:r>
      <w:r>
        <w:rPr>
          <w:spacing w:val="44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zgody</w:t>
      </w:r>
      <w:r>
        <w:rPr>
          <w:spacing w:val="46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postanowienia</w:t>
      </w:r>
    </w:p>
    <w:p w14:paraId="211A1CC6" w14:textId="77777777" w:rsidR="00640416" w:rsidRDefault="00640416" w:rsidP="00640416">
      <w:pPr>
        <w:pStyle w:val="Tekstpodstawowy"/>
        <w:spacing w:before="1"/>
        <w:ind w:firstLine="0"/>
        <w:jc w:val="both"/>
      </w:pPr>
      <w:r>
        <w:t>niniejszego</w:t>
      </w:r>
      <w:r>
        <w:rPr>
          <w:spacing w:val="-8"/>
        </w:rPr>
        <w:t xml:space="preserve"> </w:t>
      </w:r>
      <w:r>
        <w:rPr>
          <w:spacing w:val="-2"/>
        </w:rPr>
        <w:t>Regulaminu.</w:t>
      </w:r>
    </w:p>
    <w:p w14:paraId="01CE8DF5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17"/>
        <w:ind w:left="460" w:right="117"/>
        <w:jc w:val="both"/>
      </w:pPr>
      <w:r>
        <w:t>Dane</w:t>
      </w:r>
      <w:r>
        <w:rPr>
          <w:spacing w:val="-9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przetwarzane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BAT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CHIC</w:t>
      </w:r>
      <w:r>
        <w:rPr>
          <w:spacing w:val="-7"/>
        </w:rPr>
        <w:t xml:space="preserve"> </w:t>
      </w:r>
      <w:r>
        <w:t>jako</w:t>
      </w:r>
      <w:r>
        <w:rPr>
          <w:spacing w:val="-9"/>
        </w:rPr>
        <w:t xml:space="preserve"> </w:t>
      </w:r>
      <w:proofErr w:type="spellStart"/>
      <w:r>
        <w:t>współadministratorów</w:t>
      </w:r>
      <w:proofErr w:type="spellEnd"/>
      <w:r>
        <w:rPr>
          <w:spacing w:val="-10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zakresie niezbędnym do realizacji celów Akcji, w tym w szczególności obsługi udziału Uczestników w Akcji, rozpatrywania reklamacji, </w:t>
      </w:r>
      <w:proofErr w:type="spellStart"/>
      <w:r>
        <w:t>tj</w:t>
      </w:r>
      <w:proofErr w:type="spellEnd"/>
      <w:r>
        <w:t xml:space="preserve"> na podstawie</w:t>
      </w:r>
      <w:r>
        <w:rPr>
          <w:spacing w:val="40"/>
        </w:rPr>
        <w:t xml:space="preserve"> </w:t>
      </w:r>
      <w:r>
        <w:t>art. 6 ust. 1 lit a) RODO oraz art. 6 ust. 1 lit f) RODO.</w:t>
      </w:r>
    </w:p>
    <w:p w14:paraId="6C28A20E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jc w:val="both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podawane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dobrowolnie,</w:t>
      </w:r>
      <w:r>
        <w:rPr>
          <w:spacing w:val="-3"/>
        </w:rPr>
        <w:t xml:space="preserve"> </w:t>
      </w:r>
      <w:r>
        <w:t>lecz</w:t>
      </w:r>
      <w:r>
        <w:rPr>
          <w:spacing w:val="-6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dla potrzeb</w:t>
      </w:r>
      <w:r>
        <w:rPr>
          <w:spacing w:val="2"/>
        </w:rPr>
        <w:t xml:space="preserve"> </w:t>
      </w:r>
      <w:r>
        <w:rPr>
          <w:spacing w:val="-2"/>
        </w:rPr>
        <w:t>Uczestnictwa</w:t>
      </w:r>
    </w:p>
    <w:p w14:paraId="6DDDD9D0" w14:textId="77777777" w:rsidR="00640416" w:rsidRDefault="00640416" w:rsidP="00640416">
      <w:pPr>
        <w:pStyle w:val="Tekstpodstawowy"/>
        <w:spacing w:before="2"/>
        <w:ind w:firstLine="0"/>
        <w:jc w:val="both"/>
      </w:pPr>
      <w:r>
        <w:t>w</w:t>
      </w:r>
      <w:r>
        <w:rPr>
          <w:spacing w:val="-8"/>
        </w:rPr>
        <w:t xml:space="preserve"> </w:t>
      </w:r>
      <w:r>
        <w:t>Akcji.</w:t>
      </w:r>
      <w:r>
        <w:rPr>
          <w:spacing w:val="-4"/>
        </w:rPr>
        <w:t xml:space="preserve"> </w:t>
      </w:r>
      <w:r>
        <w:t>Niepodanie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uniemożliwia</w:t>
      </w:r>
      <w:r>
        <w:rPr>
          <w:spacing w:val="-3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Akcji.</w:t>
      </w:r>
    </w:p>
    <w:p w14:paraId="72F9F287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16"/>
        <w:ind w:left="460" w:right="115"/>
        <w:jc w:val="both"/>
      </w:pPr>
      <w:r>
        <w:t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</w:t>
      </w:r>
    </w:p>
    <w:p w14:paraId="79DA0985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23"/>
        <w:ind w:left="460" w:right="123"/>
        <w:jc w:val="both"/>
      </w:pPr>
      <w:r>
        <w:t>W kwestiach dotyczących przetwarzania danych osobowych oraz w celu skorzystania z praw określonych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ust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powyżej,</w:t>
      </w:r>
      <w:r>
        <w:rPr>
          <w:spacing w:val="-5"/>
        </w:rPr>
        <w:t xml:space="preserve"> </w:t>
      </w:r>
      <w:r>
        <w:t>Uczestnik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skontaktować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Organizatorem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 xml:space="preserve">adres e-mail: </w:t>
      </w:r>
      <w:hyperlink r:id="rId11">
        <w:r>
          <w:t>daneososbowe@bat.com.pl</w:t>
        </w:r>
        <w:r>
          <w:rPr>
            <w:spacing w:val="-1"/>
          </w:rPr>
          <w:t xml:space="preserve"> </w:t>
        </w:r>
      </w:hyperlink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pisemnej na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 xml:space="preserve">Polska Trading Spółka z </w:t>
      </w:r>
      <w:proofErr w:type="spellStart"/>
      <w:r>
        <w:t>o.o</w:t>
      </w:r>
      <w:proofErr w:type="spellEnd"/>
      <w:r>
        <w:t xml:space="preserve"> ul. Krakowiaków 48, 02-255 Warszawa</w:t>
      </w:r>
    </w:p>
    <w:p w14:paraId="3CAC237C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16"/>
        <w:ind w:left="460" w:right="116"/>
        <w:jc w:val="both"/>
      </w:pPr>
      <w:r>
        <w:t>Uczestnikowi przysługuje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32DA22BD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ind w:left="460" w:right="119"/>
        <w:jc w:val="both"/>
      </w:pPr>
      <w:r>
        <w:t>Uczestnik posiada prawo do odwołania/wycofania zgody na przetwarzanie danych w każdym czasie. Odwołanie/wycofanie zgody na przetwarzanie danych osobowych jest równoznaczne z rezygnacją uczestnictwa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Akcji,</w:t>
      </w:r>
      <w:r>
        <w:rPr>
          <w:spacing w:val="-10"/>
        </w:rPr>
        <w:t xml:space="preserve"> </w:t>
      </w:r>
      <w:r>
        <w:t>jednak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wpływu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zgodność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prawem</w:t>
      </w:r>
      <w:r>
        <w:rPr>
          <w:spacing w:val="-9"/>
        </w:rPr>
        <w:t xml:space="preserve"> </w:t>
      </w:r>
      <w:r>
        <w:t>przetwarzania,</w:t>
      </w:r>
      <w:r>
        <w:rPr>
          <w:spacing w:val="-9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>dokonano na podstawie zgody przed jej wycofaniem. Aby wycofać zgodę, o której mowa w</w:t>
      </w:r>
      <w:r>
        <w:rPr>
          <w:spacing w:val="-2"/>
        </w:rPr>
        <w:t xml:space="preserve"> </w:t>
      </w:r>
      <w:r>
        <w:t>niniejszym punkcie, Uczestnik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skontaktować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Organizatorem</w:t>
      </w:r>
      <w:r>
        <w:rPr>
          <w:spacing w:val="-5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2">
        <w:r>
          <w:t>daneososbowe@bat.com.pl</w:t>
        </w:r>
      </w:hyperlink>
      <w:r>
        <w:t xml:space="preserve"> lub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pisemnej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Polska</w:t>
      </w:r>
      <w:r>
        <w:rPr>
          <w:spacing w:val="-10"/>
        </w:rPr>
        <w:t xml:space="preserve"> </w:t>
      </w:r>
      <w:r>
        <w:t>Trading</w:t>
      </w:r>
      <w:r>
        <w:rPr>
          <w:spacing w:val="-8"/>
        </w:rPr>
        <w:t xml:space="preserve"> </w:t>
      </w:r>
      <w:r>
        <w:t>Spółka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proofErr w:type="spellStart"/>
      <w:r>
        <w:t>o.o</w:t>
      </w:r>
      <w:proofErr w:type="spellEnd"/>
      <w:r>
        <w:rPr>
          <w:spacing w:val="-11"/>
        </w:rPr>
        <w:t xml:space="preserve"> </w:t>
      </w:r>
      <w:r>
        <w:t>ul.</w:t>
      </w:r>
      <w:r>
        <w:rPr>
          <w:spacing w:val="-10"/>
        </w:rPr>
        <w:t xml:space="preserve"> </w:t>
      </w:r>
      <w:r>
        <w:t>Krakowiaków 48, 02-255 Warszawa</w:t>
      </w:r>
    </w:p>
    <w:p w14:paraId="75738C91" w14:textId="77777777" w:rsidR="00640416" w:rsidRDefault="00640416" w:rsidP="00640416">
      <w:pPr>
        <w:pStyle w:val="Akapitzlist"/>
        <w:numPr>
          <w:ilvl w:val="0"/>
          <w:numId w:val="3"/>
        </w:numPr>
        <w:tabs>
          <w:tab w:val="left" w:pos="461"/>
        </w:tabs>
        <w:spacing w:before="121" w:line="242" w:lineRule="auto"/>
        <w:ind w:left="460" w:right="119"/>
        <w:jc w:val="both"/>
        <w:rPr>
          <w:sz w:val="24"/>
        </w:rPr>
      </w:pPr>
      <w:r>
        <w:t xml:space="preserve">Więcej informacji na temat przetwarzania danych osobowych znajduje się w Polityce prywatności, dostępnej pod adresem </w:t>
      </w:r>
      <w:r>
        <w:rPr>
          <w:sz w:val="24"/>
        </w:rPr>
        <w:t>https://</w:t>
      </w:r>
      <w:hyperlink r:id="rId13">
        <w:r>
          <w:rPr>
            <w:sz w:val="24"/>
          </w:rPr>
          <w:t>www.discoverglo.com/pl/pl/polityka-prywatnosci,</w:t>
        </w:r>
      </w:hyperlink>
    </w:p>
    <w:p w14:paraId="6CE483B2" w14:textId="77777777" w:rsidR="00640416" w:rsidRDefault="00640416" w:rsidP="00640416">
      <w:pPr>
        <w:pStyle w:val="Tekstpodstawowy"/>
        <w:ind w:left="0" w:firstLine="0"/>
        <w:rPr>
          <w:sz w:val="24"/>
        </w:rPr>
      </w:pPr>
    </w:p>
    <w:p w14:paraId="159D2898" w14:textId="77777777" w:rsidR="00640416" w:rsidRDefault="00640416" w:rsidP="00640416">
      <w:pPr>
        <w:pStyle w:val="Tekstpodstawowy"/>
        <w:spacing w:before="1"/>
        <w:ind w:left="0" w:firstLine="0"/>
        <w:rPr>
          <w:sz w:val="27"/>
        </w:rPr>
      </w:pPr>
    </w:p>
    <w:p w14:paraId="492B1C78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546"/>
        </w:tabs>
        <w:ind w:left="546" w:hanging="241"/>
        <w:jc w:val="left"/>
      </w:pPr>
      <w:r>
        <w:t>REALIZACJA</w:t>
      </w:r>
      <w:r>
        <w:rPr>
          <w:spacing w:val="-3"/>
        </w:rPr>
        <w:t xml:space="preserve"> </w:t>
      </w:r>
      <w:r>
        <w:rPr>
          <w:spacing w:val="-2"/>
        </w:rPr>
        <w:t>RABATÓW</w:t>
      </w:r>
    </w:p>
    <w:p w14:paraId="15F00BDA" w14:textId="77777777" w:rsidR="00640416" w:rsidRDefault="00640416" w:rsidP="00640416">
      <w:pPr>
        <w:pStyle w:val="Tekstpodstawowy"/>
        <w:spacing w:before="10"/>
        <w:ind w:left="0" w:firstLine="0"/>
        <w:rPr>
          <w:b/>
          <w:sz w:val="21"/>
        </w:rPr>
      </w:pPr>
    </w:p>
    <w:p w14:paraId="35035F05" w14:textId="77777777" w:rsidR="00640416" w:rsidRDefault="00640416" w:rsidP="00640416">
      <w:pPr>
        <w:pStyle w:val="Akapitzlist"/>
        <w:numPr>
          <w:ilvl w:val="0"/>
          <w:numId w:val="2"/>
        </w:numPr>
        <w:tabs>
          <w:tab w:val="left" w:pos="511"/>
        </w:tabs>
        <w:ind w:left="460" w:right="118" w:hanging="361"/>
        <w:jc w:val="both"/>
      </w:pPr>
      <w:r>
        <w:tab/>
        <w:t xml:space="preserve">Rabat, o którym mowa w punkcie III. ust. 2 przyznawany jest Uczestnikom w Sklepie internetowym po wpisaniu Kodu przed dokonaniem płatności za zakup 5 Produktów </w:t>
      </w:r>
      <w:proofErr w:type="spellStart"/>
      <w:r>
        <w:t>Velo</w:t>
      </w:r>
      <w:proofErr w:type="spellEnd"/>
      <w:r>
        <w:t xml:space="preserve"> zgodnie z zasadami </w:t>
      </w:r>
      <w:r>
        <w:rPr>
          <w:spacing w:val="-2"/>
        </w:rPr>
        <w:t>Regulaminu.</w:t>
      </w:r>
    </w:p>
    <w:p w14:paraId="5D611ED4" w14:textId="7CB4CF37" w:rsidR="00640416" w:rsidRDefault="00640416" w:rsidP="00640416">
      <w:pPr>
        <w:pStyle w:val="Akapitzlist"/>
        <w:numPr>
          <w:ilvl w:val="0"/>
          <w:numId w:val="2"/>
        </w:numPr>
        <w:tabs>
          <w:tab w:val="left" w:pos="461"/>
        </w:tabs>
        <w:spacing w:line="268" w:lineRule="exact"/>
        <w:ind w:hanging="361"/>
        <w:jc w:val="both"/>
      </w:pPr>
      <w:r>
        <w:t>Rabat</w:t>
      </w:r>
      <w:r>
        <w:rPr>
          <w:spacing w:val="6"/>
        </w:rPr>
        <w:t xml:space="preserve"> </w:t>
      </w:r>
      <w:r>
        <w:t>można</w:t>
      </w:r>
      <w:r>
        <w:rPr>
          <w:spacing w:val="8"/>
        </w:rPr>
        <w:t xml:space="preserve"> </w:t>
      </w:r>
      <w:r>
        <w:t>zrealizować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czasie</w:t>
      </w:r>
      <w:r>
        <w:rPr>
          <w:spacing w:val="8"/>
        </w:rPr>
        <w:t xml:space="preserve"> </w:t>
      </w:r>
      <w:r>
        <w:t>trwania</w:t>
      </w:r>
      <w:r>
        <w:rPr>
          <w:spacing w:val="7"/>
        </w:rPr>
        <w:t xml:space="preserve"> </w:t>
      </w:r>
      <w:r>
        <w:t>Akcji</w:t>
      </w:r>
      <w:r>
        <w:rPr>
          <w:spacing w:val="7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t>od</w:t>
      </w:r>
      <w:r>
        <w:rPr>
          <w:spacing w:val="8"/>
        </w:rPr>
        <w:t xml:space="preserve"> </w:t>
      </w:r>
      <w:r w:rsidR="00066DA2">
        <w:rPr>
          <w:b/>
        </w:rPr>
        <w:t>7</w:t>
      </w:r>
      <w:r>
        <w:rPr>
          <w:b/>
        </w:rPr>
        <w:t>.03.2024</w:t>
      </w:r>
      <w:r>
        <w:rPr>
          <w:b/>
          <w:spacing w:val="7"/>
        </w:rPr>
        <w:t xml:space="preserve"> </w:t>
      </w:r>
      <w:r>
        <w:t>roku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b/>
        </w:rPr>
        <w:t>1</w:t>
      </w:r>
      <w:r w:rsidR="00066DA2">
        <w:rPr>
          <w:b/>
        </w:rPr>
        <w:t>4</w:t>
      </w:r>
      <w:r>
        <w:rPr>
          <w:b/>
        </w:rPr>
        <w:t>.03.2024</w:t>
      </w:r>
      <w:r>
        <w:rPr>
          <w:b/>
          <w:spacing w:val="8"/>
        </w:rPr>
        <w:t xml:space="preserve"> </w:t>
      </w:r>
      <w:r>
        <w:t>roku,</w:t>
      </w:r>
      <w:r>
        <w:rPr>
          <w:spacing w:val="8"/>
        </w:rPr>
        <w:t xml:space="preserve"> </w:t>
      </w:r>
      <w:r>
        <w:rPr>
          <w:spacing w:val="-2"/>
        </w:rPr>
        <w:t>zgodnie</w:t>
      </w:r>
    </w:p>
    <w:p w14:paraId="71E886F3" w14:textId="77777777" w:rsidR="00640416" w:rsidRDefault="00640416" w:rsidP="00640416">
      <w:pPr>
        <w:pStyle w:val="Tekstpodstawowy"/>
        <w:spacing w:before="2"/>
        <w:ind w:firstLine="0"/>
        <w:jc w:val="both"/>
      </w:pPr>
      <w:r>
        <w:t>ze</w:t>
      </w:r>
      <w:r>
        <w:rPr>
          <w:spacing w:val="-4"/>
        </w:rPr>
        <w:t xml:space="preserve"> </w:t>
      </w:r>
      <w:r>
        <w:t>wszystkimi zasadami</w:t>
      </w:r>
      <w:r>
        <w:rPr>
          <w:spacing w:val="-3"/>
        </w:rPr>
        <w:t xml:space="preserve"> </w:t>
      </w:r>
      <w:r>
        <w:t>wynikającymi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rPr>
          <w:spacing w:val="-2"/>
        </w:rPr>
        <w:t>Regulaminu</w:t>
      </w:r>
    </w:p>
    <w:p w14:paraId="008E139D" w14:textId="77777777" w:rsidR="00640416" w:rsidRDefault="00640416" w:rsidP="00640416">
      <w:pPr>
        <w:pStyle w:val="Akapitzlist"/>
        <w:numPr>
          <w:ilvl w:val="0"/>
          <w:numId w:val="2"/>
        </w:numPr>
        <w:tabs>
          <w:tab w:val="left" w:pos="461"/>
        </w:tabs>
        <w:spacing w:before="4" w:line="237" w:lineRule="auto"/>
        <w:ind w:left="460" w:right="123" w:hanging="361"/>
        <w:jc w:val="both"/>
      </w:pPr>
      <w:r>
        <w:t>W miejsce rabatu Uczestnikowi nie przysługuje ekwiwalent pieniężny ani inne roszczenie. Rabaty nie będą wymieniane na gotówkę, towary lub znaki legitymacyjne.</w:t>
      </w:r>
    </w:p>
    <w:p w14:paraId="659320E9" w14:textId="77777777" w:rsidR="00640416" w:rsidRDefault="00640416" w:rsidP="00640416">
      <w:pPr>
        <w:spacing w:before="101"/>
        <w:ind w:left="590"/>
      </w:pPr>
      <w:r>
        <w:t>.</w:t>
      </w:r>
    </w:p>
    <w:p w14:paraId="5862714C" w14:textId="77777777" w:rsidR="00640416" w:rsidRDefault="00640416" w:rsidP="00640416">
      <w:pPr>
        <w:pStyle w:val="Tekstpodstawowy"/>
        <w:spacing w:before="9"/>
        <w:ind w:left="0" w:firstLine="0"/>
        <w:rPr>
          <w:sz w:val="19"/>
        </w:rPr>
      </w:pPr>
    </w:p>
    <w:p w14:paraId="53A15011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606"/>
        </w:tabs>
        <w:ind w:left="606" w:hanging="301"/>
        <w:jc w:val="left"/>
      </w:pPr>
      <w:r>
        <w:t>POSTĘPOWANIE</w:t>
      </w:r>
      <w:r>
        <w:rPr>
          <w:spacing w:val="-8"/>
        </w:rPr>
        <w:t xml:space="preserve"> </w:t>
      </w:r>
      <w:r>
        <w:rPr>
          <w:spacing w:val="-2"/>
        </w:rPr>
        <w:t>REKLAMACYJNE</w:t>
      </w:r>
    </w:p>
    <w:p w14:paraId="6E8985BF" w14:textId="77777777" w:rsidR="00640416" w:rsidRDefault="00640416" w:rsidP="00640416">
      <w:pPr>
        <w:pStyle w:val="Tekstpodstawowy"/>
        <w:spacing w:before="11"/>
        <w:ind w:left="0" w:firstLine="0"/>
        <w:rPr>
          <w:b/>
          <w:sz w:val="21"/>
        </w:rPr>
      </w:pPr>
    </w:p>
    <w:p w14:paraId="2CDCEDF8" w14:textId="70985287" w:rsidR="00640416" w:rsidRDefault="00640416" w:rsidP="00640416">
      <w:pPr>
        <w:pStyle w:val="Akapitzlist"/>
        <w:numPr>
          <w:ilvl w:val="0"/>
          <w:numId w:val="1"/>
        </w:numPr>
        <w:tabs>
          <w:tab w:val="left" w:pos="461"/>
        </w:tabs>
        <w:ind w:left="590" w:right="110" w:hanging="361"/>
      </w:pPr>
      <w:r>
        <w:t>Reklamacje</w:t>
      </w:r>
      <w:r>
        <w:rPr>
          <w:spacing w:val="31"/>
        </w:rPr>
        <w:t xml:space="preserve"> </w:t>
      </w:r>
      <w:r>
        <w:t>dotyczące</w:t>
      </w:r>
      <w:r>
        <w:rPr>
          <w:spacing w:val="31"/>
        </w:rPr>
        <w:t xml:space="preserve"> </w:t>
      </w:r>
      <w:r>
        <w:t>Akcji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nazwie</w:t>
      </w:r>
      <w:r>
        <w:rPr>
          <w:spacing w:val="31"/>
        </w:rPr>
        <w:t xml:space="preserve"> </w:t>
      </w:r>
      <w:r>
        <w:t>„SUBSKRYPCJA + VELO COOL STORM GRATIS „”</w:t>
      </w:r>
      <w:r>
        <w:rPr>
          <w:spacing w:val="29"/>
        </w:rPr>
        <w:t xml:space="preserve"> </w:t>
      </w:r>
      <w:r>
        <w:t>należy</w:t>
      </w:r>
      <w:r>
        <w:rPr>
          <w:spacing w:val="31"/>
        </w:rPr>
        <w:t xml:space="preserve"> </w:t>
      </w:r>
      <w:r>
        <w:t>składać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terminie</w:t>
      </w:r>
      <w:r>
        <w:rPr>
          <w:spacing w:val="31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dni</w:t>
      </w:r>
      <w:r>
        <w:rPr>
          <w:spacing w:val="31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dnia stwierdzenia</w:t>
      </w:r>
      <w:r>
        <w:rPr>
          <w:spacing w:val="-13"/>
        </w:rPr>
        <w:t xml:space="preserve"> </w:t>
      </w:r>
      <w:r>
        <w:t>przyczyny</w:t>
      </w:r>
      <w:r>
        <w:rPr>
          <w:spacing w:val="-12"/>
        </w:rPr>
        <w:t xml:space="preserve"> </w:t>
      </w:r>
      <w:r>
        <w:t>reklamacji,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później</w:t>
      </w:r>
      <w:r>
        <w:rPr>
          <w:spacing w:val="-13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rPr>
          <w:b/>
        </w:rPr>
        <w:t>2</w:t>
      </w:r>
      <w:r w:rsidR="00066DA2">
        <w:rPr>
          <w:b/>
        </w:rPr>
        <w:t>8</w:t>
      </w:r>
      <w:r>
        <w:rPr>
          <w:b/>
        </w:rPr>
        <w:t>.03.2024</w:t>
      </w:r>
      <w:r>
        <w:rPr>
          <w:b/>
          <w:spacing w:val="-12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adres:</w:t>
      </w:r>
      <w:r>
        <w:rPr>
          <w:spacing w:val="-12"/>
        </w:rPr>
        <w:t xml:space="preserve"> </w:t>
      </w:r>
      <w:r>
        <w:t>British</w:t>
      </w:r>
      <w:r>
        <w:rPr>
          <w:spacing w:val="-13"/>
        </w:rPr>
        <w:t xml:space="preserve"> </w:t>
      </w:r>
      <w:r>
        <w:t>American</w:t>
      </w:r>
    </w:p>
    <w:p w14:paraId="32A2070E" w14:textId="77777777" w:rsidR="00640416" w:rsidRDefault="00640416" w:rsidP="00640416">
      <w:pPr>
        <w:sectPr w:rsidR="00640416">
          <w:pgSz w:w="11900" w:h="16840"/>
          <w:pgMar w:top="1400" w:right="960" w:bottom="280" w:left="1340" w:header="720" w:footer="720" w:gutter="0"/>
          <w:cols w:space="720"/>
        </w:sectPr>
      </w:pPr>
    </w:p>
    <w:p w14:paraId="0CF57443" w14:textId="77777777" w:rsidR="00640416" w:rsidRDefault="00640416" w:rsidP="00640416">
      <w:pPr>
        <w:pStyle w:val="Tekstpodstawowy"/>
        <w:spacing w:before="41" w:line="267" w:lineRule="exact"/>
        <w:ind w:left="590" w:firstLine="0"/>
      </w:pPr>
      <w:r>
        <w:lastRenderedPageBreak/>
        <w:t>Tobacco Polska</w:t>
      </w:r>
      <w:r>
        <w:rPr>
          <w:spacing w:val="2"/>
        </w:rPr>
        <w:t xml:space="preserve"> </w:t>
      </w:r>
      <w:r>
        <w:t>Trading</w:t>
      </w:r>
      <w:r>
        <w:rPr>
          <w:spacing w:val="4"/>
        </w:rPr>
        <w:t xml:space="preserve"> </w:t>
      </w:r>
      <w:r>
        <w:t>Sp.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3"/>
        </w:rPr>
        <w:t xml:space="preserve"> </w:t>
      </w:r>
      <w:r>
        <w:t>ul.</w:t>
      </w:r>
      <w:r>
        <w:rPr>
          <w:spacing w:val="2"/>
        </w:rPr>
        <w:t xml:space="preserve"> </w:t>
      </w:r>
      <w:r>
        <w:t>Krakowiaków 48,</w:t>
      </w:r>
      <w:r>
        <w:rPr>
          <w:spacing w:val="4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255</w:t>
      </w:r>
      <w:r>
        <w:rPr>
          <w:spacing w:val="2"/>
        </w:rPr>
        <w:t xml:space="preserve"> </w:t>
      </w:r>
      <w:r>
        <w:t>Warszawa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dopiskiem:</w:t>
      </w:r>
      <w:r>
        <w:rPr>
          <w:spacing w:val="5"/>
        </w:rPr>
        <w:t xml:space="preserve"> </w:t>
      </w:r>
      <w:r>
        <w:rPr>
          <w:spacing w:val="-2"/>
        </w:rPr>
        <w:t>reklamacja</w:t>
      </w:r>
    </w:p>
    <w:p w14:paraId="3F79EF74" w14:textId="77777777" w:rsidR="00640416" w:rsidRPr="00216268" w:rsidRDefault="00640416" w:rsidP="00640416">
      <w:pPr>
        <w:pStyle w:val="Tekstpodstawowy"/>
        <w:spacing w:line="267" w:lineRule="exact"/>
        <w:ind w:left="590" w:firstLine="0"/>
      </w:pPr>
      <w:r w:rsidRPr="00216268">
        <w:t>„SUBSKRYPCJA + VELO COOL STORM GRATIS „</w:t>
      </w:r>
      <w:r w:rsidRPr="00216268">
        <w:rPr>
          <w:spacing w:val="-2"/>
        </w:rPr>
        <w:t>”</w:t>
      </w:r>
    </w:p>
    <w:p w14:paraId="43E4090F" w14:textId="77777777" w:rsidR="00640416" w:rsidRDefault="00640416" w:rsidP="00640416">
      <w:pPr>
        <w:pStyle w:val="Akapitzlist"/>
        <w:numPr>
          <w:ilvl w:val="0"/>
          <w:numId w:val="1"/>
        </w:numPr>
        <w:tabs>
          <w:tab w:val="left" w:pos="591"/>
        </w:tabs>
        <w:spacing w:before="101"/>
        <w:ind w:left="590" w:right="119" w:hanging="361"/>
      </w:pPr>
      <w:r>
        <w:t>Reklamacje</w:t>
      </w:r>
      <w:r>
        <w:rPr>
          <w:spacing w:val="73"/>
        </w:rPr>
        <w:t xml:space="preserve"> </w:t>
      </w:r>
      <w:r>
        <w:t>zgłoszone</w:t>
      </w:r>
      <w:r>
        <w:rPr>
          <w:spacing w:val="72"/>
        </w:rPr>
        <w:t xml:space="preserve"> </w:t>
      </w:r>
      <w:r>
        <w:t>po</w:t>
      </w:r>
      <w:r>
        <w:rPr>
          <w:spacing w:val="70"/>
        </w:rPr>
        <w:t xml:space="preserve"> </w:t>
      </w:r>
      <w:r>
        <w:t>terminie</w:t>
      </w:r>
      <w:r>
        <w:rPr>
          <w:spacing w:val="72"/>
        </w:rPr>
        <w:t xml:space="preserve"> </w:t>
      </w:r>
      <w:r>
        <w:t>określonym</w:t>
      </w:r>
      <w:r>
        <w:rPr>
          <w:spacing w:val="72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ust.</w:t>
      </w:r>
      <w:r>
        <w:rPr>
          <w:spacing w:val="72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powyżej</w:t>
      </w:r>
      <w:r>
        <w:rPr>
          <w:spacing w:val="75"/>
        </w:rPr>
        <w:t xml:space="preserve"> </w:t>
      </w:r>
      <w:r>
        <w:t>nie</w:t>
      </w:r>
      <w:r>
        <w:rPr>
          <w:spacing w:val="73"/>
        </w:rPr>
        <w:t xml:space="preserve"> </w:t>
      </w:r>
      <w:r>
        <w:t>będą</w:t>
      </w:r>
      <w:r>
        <w:rPr>
          <w:spacing w:val="71"/>
        </w:rPr>
        <w:t xml:space="preserve"> </w:t>
      </w:r>
      <w:r>
        <w:t>uznawane</w:t>
      </w:r>
      <w:r>
        <w:rPr>
          <w:spacing w:val="73"/>
        </w:rPr>
        <w:t xml:space="preserve"> </w:t>
      </w:r>
      <w:r>
        <w:t xml:space="preserve">przez </w:t>
      </w:r>
      <w:r>
        <w:rPr>
          <w:spacing w:val="-2"/>
        </w:rPr>
        <w:t>Organizatora.</w:t>
      </w:r>
    </w:p>
    <w:p w14:paraId="1E3C6F13" w14:textId="77777777" w:rsidR="00640416" w:rsidRDefault="00640416" w:rsidP="00640416">
      <w:pPr>
        <w:pStyle w:val="Akapitzlist"/>
        <w:numPr>
          <w:ilvl w:val="0"/>
          <w:numId w:val="1"/>
        </w:numPr>
        <w:tabs>
          <w:tab w:val="left" w:pos="591"/>
        </w:tabs>
        <w:spacing w:before="119"/>
        <w:ind w:left="590" w:right="124" w:hanging="361"/>
      </w:pPr>
      <w:r>
        <w:t>Postępowanie</w:t>
      </w:r>
      <w:r>
        <w:rPr>
          <w:spacing w:val="-8"/>
        </w:rPr>
        <w:t xml:space="preserve"> </w:t>
      </w:r>
      <w:r>
        <w:t>reklamacyjne</w:t>
      </w:r>
      <w:r>
        <w:rPr>
          <w:spacing w:val="-9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zakończone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(czternastu)</w:t>
      </w:r>
      <w:r>
        <w:rPr>
          <w:spacing w:val="-6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otrzymania reklamacji przez BAT.</w:t>
      </w:r>
    </w:p>
    <w:p w14:paraId="0F7DF197" w14:textId="77777777" w:rsidR="00640416" w:rsidRDefault="00640416" w:rsidP="00640416">
      <w:pPr>
        <w:pStyle w:val="Akapitzlist"/>
        <w:numPr>
          <w:ilvl w:val="0"/>
          <w:numId w:val="1"/>
        </w:numPr>
        <w:tabs>
          <w:tab w:val="left" w:pos="591"/>
        </w:tabs>
        <w:spacing w:before="122"/>
        <w:ind w:left="590" w:right="115" w:hanging="361"/>
      </w:pPr>
      <w:r>
        <w:t xml:space="preserve">Reklamacje będą rozpatrywane przez komisję powołaną przez BAT, składającą się z przedstawicieli </w:t>
      </w:r>
      <w:r>
        <w:rPr>
          <w:spacing w:val="-4"/>
        </w:rPr>
        <w:t>BAT.</w:t>
      </w:r>
    </w:p>
    <w:p w14:paraId="6DA9DE7B" w14:textId="77777777" w:rsidR="00640416" w:rsidRDefault="00640416" w:rsidP="00640416">
      <w:pPr>
        <w:pStyle w:val="Akapitzlist"/>
        <w:numPr>
          <w:ilvl w:val="0"/>
          <w:numId w:val="1"/>
        </w:numPr>
        <w:tabs>
          <w:tab w:val="left" w:pos="591"/>
        </w:tabs>
        <w:spacing w:before="119"/>
        <w:ind w:left="590" w:right="122" w:hanging="361"/>
        <w:jc w:val="both"/>
      </w:pPr>
      <w:r>
        <w:t>O sposobie rozwiązania reklamacji strona zostanie poinformowana pisemnie, w terminie 14 (czternastu) dni od dnia otrzymania reklamacji.</w:t>
      </w:r>
    </w:p>
    <w:p w14:paraId="28C91078" w14:textId="77777777" w:rsidR="00640416" w:rsidRDefault="00640416" w:rsidP="00640416">
      <w:pPr>
        <w:pStyle w:val="Tekstpodstawowy"/>
        <w:ind w:left="0" w:firstLine="0"/>
      </w:pPr>
    </w:p>
    <w:p w14:paraId="448981C4" w14:textId="77777777" w:rsidR="00640416" w:rsidRDefault="00640416" w:rsidP="00640416">
      <w:pPr>
        <w:pStyle w:val="Tekstpodstawowy"/>
        <w:spacing w:before="7"/>
        <w:ind w:left="0" w:firstLine="0"/>
        <w:rPr>
          <w:sz w:val="19"/>
        </w:rPr>
      </w:pPr>
    </w:p>
    <w:p w14:paraId="6A44228E" w14:textId="77777777" w:rsidR="00640416" w:rsidRDefault="00640416" w:rsidP="00640416">
      <w:pPr>
        <w:pStyle w:val="Nagwek1"/>
        <w:numPr>
          <w:ilvl w:val="1"/>
          <w:numId w:val="6"/>
        </w:numPr>
        <w:tabs>
          <w:tab w:val="left" w:pos="666"/>
        </w:tabs>
        <w:ind w:left="666" w:hanging="361"/>
        <w:jc w:val="left"/>
      </w:pPr>
      <w:r>
        <w:t>POZOSTAŁE</w:t>
      </w:r>
      <w:r>
        <w:rPr>
          <w:spacing w:val="-3"/>
        </w:rPr>
        <w:t xml:space="preserve"> </w:t>
      </w:r>
      <w:r>
        <w:rPr>
          <w:spacing w:val="-2"/>
        </w:rPr>
        <w:t>INFORMACJE</w:t>
      </w:r>
    </w:p>
    <w:p w14:paraId="52EE8012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02"/>
        <w:ind w:left="590" w:right="115"/>
        <w:jc w:val="both"/>
      </w:pPr>
      <w: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ust. I.2 niniejszego Regulaminu.</w:t>
      </w:r>
    </w:p>
    <w:p w14:paraId="22B40E41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18"/>
        <w:jc w:val="both"/>
      </w:pPr>
      <w:r>
        <w:rPr>
          <w:spacing w:val="-2"/>
        </w:rPr>
        <w:t>Odpowiedzialność Organizatora w</w:t>
      </w:r>
      <w:r>
        <w:rPr>
          <w:spacing w:val="-3"/>
        </w:rPr>
        <w:t xml:space="preserve"> </w:t>
      </w:r>
      <w:r>
        <w:rPr>
          <w:spacing w:val="-2"/>
        </w:rPr>
        <w:t>stosunku do</w:t>
      </w:r>
      <w:r>
        <w:rPr>
          <w:spacing w:val="-3"/>
        </w:rPr>
        <w:t xml:space="preserve"> </w:t>
      </w:r>
      <w:r>
        <w:rPr>
          <w:spacing w:val="-2"/>
        </w:rPr>
        <w:t>każdego z Uczestników</w:t>
      </w:r>
      <w:r>
        <w:rPr>
          <w:spacing w:val="-3"/>
        </w:rPr>
        <w:t xml:space="preserve"> </w:t>
      </w:r>
      <w:r>
        <w:rPr>
          <w:spacing w:val="-2"/>
        </w:rPr>
        <w:t xml:space="preserve">ograniczona jest każdorazowo </w:t>
      </w:r>
      <w:r>
        <w:t>do wysokości przyznawanego Rabatu.</w:t>
      </w:r>
    </w:p>
    <w:p w14:paraId="709393AD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23"/>
        <w:ind w:left="590" w:right="118"/>
        <w:jc w:val="both"/>
      </w:pPr>
      <w:r>
        <w:t>Organizator zastrzega sobie prawo zmiany niniejszego Regulaminu i warunków Akcji, jednakże jedynie, jeżeli będzie to konieczne dla właściwego przeprowadzenia Akcji i nie wpłynie negatywnie na</w:t>
      </w:r>
      <w:r>
        <w:rPr>
          <w:spacing w:val="-9"/>
        </w:rPr>
        <w:t xml:space="preserve"> </w:t>
      </w:r>
      <w:r>
        <w:t>uprawnienia</w:t>
      </w:r>
      <w:r>
        <w:rPr>
          <w:spacing w:val="-9"/>
        </w:rPr>
        <w:t xml:space="preserve"> </w:t>
      </w:r>
      <w:r>
        <w:t>uzyskane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Uczestników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uczestnictwa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Akcji,</w:t>
      </w:r>
      <w:r>
        <w:rPr>
          <w:spacing w:val="-8"/>
        </w:rPr>
        <w:t xml:space="preserve"> </w:t>
      </w:r>
      <w:r>
        <w:t>bądź</w:t>
      </w:r>
      <w:r>
        <w:rPr>
          <w:spacing w:val="-10"/>
        </w:rPr>
        <w:t xml:space="preserve"> </w:t>
      </w:r>
      <w:r>
        <w:t>zmiana</w:t>
      </w:r>
      <w:r>
        <w:rPr>
          <w:spacing w:val="-9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 xml:space="preserve">miała na celu poprawienie warunków uczestnictwa w Akcji. Jeżeli wskutek zmian przepisów prawa </w:t>
      </w:r>
      <w:r>
        <w:rPr>
          <w:spacing w:val="-2"/>
        </w:rPr>
        <w:t>określone</w:t>
      </w:r>
      <w:r>
        <w:rPr>
          <w:spacing w:val="-3"/>
        </w:rPr>
        <w:t xml:space="preserve"> </w:t>
      </w:r>
      <w:r>
        <w:rPr>
          <w:spacing w:val="-2"/>
        </w:rPr>
        <w:t>postanowienia</w:t>
      </w:r>
      <w:r>
        <w:rPr>
          <w:spacing w:val="-4"/>
        </w:rPr>
        <w:t xml:space="preserve"> </w:t>
      </w:r>
      <w:r>
        <w:rPr>
          <w:spacing w:val="-2"/>
        </w:rPr>
        <w:t>Regulaminu</w:t>
      </w:r>
      <w:r>
        <w:rPr>
          <w:spacing w:val="-4"/>
        </w:rPr>
        <w:t xml:space="preserve"> </w:t>
      </w:r>
      <w:r>
        <w:rPr>
          <w:spacing w:val="-2"/>
        </w:rPr>
        <w:t>staną się</w:t>
      </w:r>
      <w:r>
        <w:rPr>
          <w:spacing w:val="-3"/>
        </w:rPr>
        <w:t xml:space="preserve"> </w:t>
      </w:r>
      <w:r>
        <w:rPr>
          <w:spacing w:val="-2"/>
        </w:rPr>
        <w:t>sprzeczne z</w:t>
      </w:r>
      <w:r>
        <w:rPr>
          <w:spacing w:val="-5"/>
        </w:rPr>
        <w:t xml:space="preserve"> </w:t>
      </w:r>
      <w:r>
        <w:rPr>
          <w:spacing w:val="-2"/>
        </w:rPr>
        <w:t>przepisami prawa</w:t>
      </w:r>
      <w:r>
        <w:rPr>
          <w:spacing w:val="-4"/>
        </w:rPr>
        <w:t xml:space="preserve"> </w:t>
      </w:r>
      <w:r>
        <w:rPr>
          <w:spacing w:val="-2"/>
        </w:rPr>
        <w:t>lub</w:t>
      </w:r>
      <w:r>
        <w:rPr>
          <w:spacing w:val="-4"/>
        </w:rPr>
        <w:t xml:space="preserve"> </w:t>
      </w:r>
      <w:r>
        <w:rPr>
          <w:spacing w:val="-2"/>
        </w:rPr>
        <w:t xml:space="preserve">nieważne, wówczas </w:t>
      </w:r>
      <w:r>
        <w:t>Organizator zastąpi takie postanowienia Regulaminu nowymi, dopuszczalnymi postanowieniami zgodnymi z przepisami prawa. Zmiana Regulaminu będzie obowiązywała od dnia wskazanego w nowym</w:t>
      </w:r>
      <w:r>
        <w:rPr>
          <w:spacing w:val="-13"/>
        </w:rPr>
        <w:t xml:space="preserve"> </w:t>
      </w:r>
      <w:r>
        <w:t>regulaminie.</w:t>
      </w:r>
      <w:r>
        <w:rPr>
          <w:spacing w:val="-12"/>
        </w:rPr>
        <w:t xml:space="preserve"> </w:t>
      </w:r>
      <w:r>
        <w:t>Informacja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zmianach</w:t>
      </w:r>
      <w:r>
        <w:rPr>
          <w:spacing w:val="-13"/>
        </w:rPr>
        <w:t xml:space="preserve"> </w:t>
      </w:r>
      <w:r>
        <w:t>Regulaminu</w:t>
      </w:r>
      <w:r>
        <w:rPr>
          <w:spacing w:val="-12"/>
        </w:rPr>
        <w:t xml:space="preserve"> </w:t>
      </w:r>
      <w:r>
        <w:t>(i</w:t>
      </w:r>
      <w:r>
        <w:rPr>
          <w:spacing w:val="-13"/>
        </w:rPr>
        <w:t xml:space="preserve"> </w:t>
      </w:r>
      <w:r>
        <w:t>dniu</w:t>
      </w:r>
      <w:r>
        <w:rPr>
          <w:spacing w:val="-12"/>
        </w:rPr>
        <w:t xml:space="preserve"> </w:t>
      </w:r>
      <w:r>
        <w:t>wejścia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życie</w:t>
      </w:r>
      <w:r>
        <w:rPr>
          <w:spacing w:val="-10"/>
        </w:rPr>
        <w:t xml:space="preserve"> </w:t>
      </w:r>
      <w:r>
        <w:t>zmian)</w:t>
      </w:r>
      <w:r>
        <w:rPr>
          <w:spacing w:val="-13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numerem infolinii 801 610 610</w:t>
      </w:r>
    </w:p>
    <w:p w14:paraId="6895394C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19"/>
        <w:ind w:left="590" w:right="116"/>
        <w:jc w:val="both"/>
      </w:pPr>
      <w:r>
        <w:t>Organizator</w:t>
      </w:r>
      <w:r>
        <w:rPr>
          <w:spacing w:val="-7"/>
        </w:rPr>
        <w:t xml:space="preserve"> </w:t>
      </w:r>
      <w:r>
        <w:t>udostępnia</w:t>
      </w:r>
      <w:r>
        <w:rPr>
          <w:spacing w:val="-6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telefonu:</w:t>
      </w:r>
      <w:r>
        <w:rPr>
          <w:spacing w:val="-3"/>
        </w:rPr>
        <w:t xml:space="preserve"> </w:t>
      </w:r>
      <w:r>
        <w:t>801</w:t>
      </w:r>
      <w:r>
        <w:rPr>
          <w:spacing w:val="-7"/>
        </w:rPr>
        <w:t xml:space="preserve"> </w:t>
      </w:r>
      <w:r>
        <w:t>610</w:t>
      </w:r>
      <w:r>
        <w:rPr>
          <w:spacing w:val="-7"/>
        </w:rPr>
        <w:t xml:space="preserve"> </w:t>
      </w:r>
      <w:r>
        <w:t>610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8:00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22:00,</w:t>
      </w:r>
      <w:r>
        <w:rPr>
          <w:spacing w:val="-5"/>
        </w:rPr>
        <w:t xml:space="preserve"> </w:t>
      </w:r>
      <w:r>
        <w:t>w dni tygodnia od poniedziałku do niedzieli z wyłączeniem dni ustawowo wolnych od pracy można uzyskać informacje związane z Akcją. Koszt połączenia telefonicznego ustalany jest według taryfy/cennika operatora.</w:t>
      </w:r>
    </w:p>
    <w:p w14:paraId="3FC416B7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25"/>
        <w:jc w:val="both"/>
      </w:pPr>
      <w:r>
        <w:t>Wszystkie czynności prawne i faktyczne związane z uczestnictwem w Akcji podlegają polskiemu prawu i jurysdykcji polskich organów i sądów polskich.</w:t>
      </w:r>
    </w:p>
    <w:p w14:paraId="60A838DB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23"/>
        <w:ind w:left="590" w:right="122"/>
        <w:jc w:val="both"/>
      </w:pPr>
      <w:r>
        <w:t>Organizator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wyraża</w:t>
      </w:r>
      <w:r>
        <w:rPr>
          <w:spacing w:val="-13"/>
        </w:rPr>
        <w:t xml:space="preserve"> </w:t>
      </w:r>
      <w:r>
        <w:t>zgody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pozasądowe</w:t>
      </w:r>
      <w:r>
        <w:rPr>
          <w:spacing w:val="-12"/>
        </w:rPr>
        <w:t xml:space="preserve"> </w:t>
      </w:r>
      <w:r>
        <w:t>rozwiązywanie</w:t>
      </w:r>
      <w:r>
        <w:rPr>
          <w:spacing w:val="-13"/>
        </w:rPr>
        <w:t xml:space="preserve"> </w:t>
      </w:r>
      <w:r>
        <w:t>sporów</w:t>
      </w:r>
      <w:r>
        <w:rPr>
          <w:spacing w:val="-12"/>
        </w:rPr>
        <w:t xml:space="preserve"> </w:t>
      </w:r>
      <w:r>
        <w:t>konsumenckich,</w:t>
      </w:r>
      <w:r>
        <w:rPr>
          <w:spacing w:val="-12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mogłyby wyniknąć z udziału Uczestników w Akcji.</w:t>
      </w:r>
    </w:p>
    <w:p w14:paraId="309A0340" w14:textId="77777777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18"/>
        <w:ind w:left="590" w:right="113"/>
        <w:jc w:val="both"/>
      </w:pPr>
      <w:r>
        <w:t>Regulamin Akcji dostępny będzie do wglądu przez cały czas jego trwania w siedzibie Organizatora (British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Polska</w:t>
      </w:r>
      <w:r>
        <w:rPr>
          <w:spacing w:val="-2"/>
        </w:rPr>
        <w:t xml:space="preserve"> </w:t>
      </w:r>
      <w:r>
        <w:t>Trading spółka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w Warszawie,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Krakowiaków</w:t>
      </w:r>
      <w:r>
        <w:rPr>
          <w:spacing w:val="-4"/>
        </w:rPr>
        <w:t xml:space="preserve"> </w:t>
      </w:r>
      <w:r>
        <w:t xml:space="preserve">48, 02-255 Warszawa) ,pod numerem telefonu 800 610 610 oraz na stronie: </w:t>
      </w:r>
      <w:r w:rsidRPr="00C65150">
        <w:t>https://www.velo.com/pl/pl/regulaminy-akcji-promocyjnych</w:t>
      </w:r>
    </w:p>
    <w:p w14:paraId="1F7B71FD" w14:textId="0E414D4F" w:rsidR="00640416" w:rsidRDefault="00640416" w:rsidP="00640416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13"/>
        <w:jc w:val="both"/>
      </w:pPr>
      <w:r>
        <w:t xml:space="preserve">Regulamin obowiązuje od dnia </w:t>
      </w:r>
      <w:r w:rsidR="00066DA2">
        <w:rPr>
          <w:b/>
        </w:rPr>
        <w:t>7</w:t>
      </w:r>
      <w:r>
        <w:rPr>
          <w:b/>
        </w:rPr>
        <w:t xml:space="preserve">.03.2024 </w:t>
      </w:r>
      <w:r>
        <w:t xml:space="preserve">roku do </w:t>
      </w:r>
      <w:r>
        <w:rPr>
          <w:b/>
        </w:rPr>
        <w:t>1</w:t>
      </w:r>
      <w:r w:rsidR="00066DA2">
        <w:rPr>
          <w:b/>
        </w:rPr>
        <w:t>4</w:t>
      </w:r>
      <w:r>
        <w:rPr>
          <w:b/>
        </w:rPr>
        <w:t xml:space="preserve">.03.2024 </w:t>
      </w:r>
      <w:r>
        <w:t xml:space="preserve">roku przy czym część zapisów dotycząca rozpatrywania reklamacji obowiązuje do dnia </w:t>
      </w:r>
      <w:r>
        <w:rPr>
          <w:b/>
        </w:rPr>
        <w:t>2</w:t>
      </w:r>
      <w:r w:rsidR="00066DA2">
        <w:rPr>
          <w:b/>
        </w:rPr>
        <w:t>8</w:t>
      </w:r>
      <w:r>
        <w:rPr>
          <w:b/>
        </w:rPr>
        <w:t xml:space="preserve">.03.2024 </w:t>
      </w:r>
      <w:r>
        <w:t>roku.</w:t>
      </w:r>
    </w:p>
    <w:p w14:paraId="7EFD260E" w14:textId="77777777" w:rsidR="00167E21" w:rsidRDefault="00167E21"/>
    <w:sectPr w:rsidR="00167E21">
      <w:pgSz w:w="11900" w:h="16840"/>
      <w:pgMar w:top="14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435"/>
    <w:multiLevelType w:val="hybridMultilevel"/>
    <w:tmpl w:val="40741430"/>
    <w:lvl w:ilvl="0" w:tplc="E9561762">
      <w:start w:val="1"/>
      <w:numFmt w:val="decimal"/>
      <w:lvlText w:val="%1."/>
      <w:lvlJc w:val="left"/>
      <w:pPr>
        <w:ind w:left="46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94AF870">
      <w:numFmt w:val="bullet"/>
      <w:lvlText w:val="•"/>
      <w:lvlJc w:val="left"/>
      <w:pPr>
        <w:ind w:left="1374" w:hanging="361"/>
      </w:pPr>
      <w:rPr>
        <w:rFonts w:hint="default"/>
        <w:lang w:val="pl-PL" w:eastAsia="en-US" w:bidi="ar-SA"/>
      </w:rPr>
    </w:lvl>
    <w:lvl w:ilvl="2" w:tplc="93C0A25A">
      <w:numFmt w:val="bullet"/>
      <w:lvlText w:val="•"/>
      <w:lvlJc w:val="left"/>
      <w:pPr>
        <w:ind w:left="2288" w:hanging="361"/>
      </w:pPr>
      <w:rPr>
        <w:rFonts w:hint="default"/>
        <w:lang w:val="pl-PL" w:eastAsia="en-US" w:bidi="ar-SA"/>
      </w:rPr>
    </w:lvl>
    <w:lvl w:ilvl="3" w:tplc="F7645314">
      <w:numFmt w:val="bullet"/>
      <w:lvlText w:val="•"/>
      <w:lvlJc w:val="left"/>
      <w:pPr>
        <w:ind w:left="3202" w:hanging="361"/>
      </w:pPr>
      <w:rPr>
        <w:rFonts w:hint="default"/>
        <w:lang w:val="pl-PL" w:eastAsia="en-US" w:bidi="ar-SA"/>
      </w:rPr>
    </w:lvl>
    <w:lvl w:ilvl="4" w:tplc="80826146">
      <w:numFmt w:val="bullet"/>
      <w:lvlText w:val="•"/>
      <w:lvlJc w:val="left"/>
      <w:pPr>
        <w:ind w:left="4116" w:hanging="361"/>
      </w:pPr>
      <w:rPr>
        <w:rFonts w:hint="default"/>
        <w:lang w:val="pl-PL" w:eastAsia="en-US" w:bidi="ar-SA"/>
      </w:rPr>
    </w:lvl>
    <w:lvl w:ilvl="5" w:tplc="568EF5F2">
      <w:numFmt w:val="bullet"/>
      <w:lvlText w:val="•"/>
      <w:lvlJc w:val="left"/>
      <w:pPr>
        <w:ind w:left="5030" w:hanging="361"/>
      </w:pPr>
      <w:rPr>
        <w:rFonts w:hint="default"/>
        <w:lang w:val="pl-PL" w:eastAsia="en-US" w:bidi="ar-SA"/>
      </w:rPr>
    </w:lvl>
    <w:lvl w:ilvl="6" w:tplc="F056D762">
      <w:numFmt w:val="bullet"/>
      <w:lvlText w:val="•"/>
      <w:lvlJc w:val="left"/>
      <w:pPr>
        <w:ind w:left="5944" w:hanging="361"/>
      </w:pPr>
      <w:rPr>
        <w:rFonts w:hint="default"/>
        <w:lang w:val="pl-PL" w:eastAsia="en-US" w:bidi="ar-SA"/>
      </w:rPr>
    </w:lvl>
    <w:lvl w:ilvl="7" w:tplc="4574F59E">
      <w:numFmt w:val="bullet"/>
      <w:lvlText w:val="•"/>
      <w:lvlJc w:val="left"/>
      <w:pPr>
        <w:ind w:left="6858" w:hanging="361"/>
      </w:pPr>
      <w:rPr>
        <w:rFonts w:hint="default"/>
        <w:lang w:val="pl-PL" w:eastAsia="en-US" w:bidi="ar-SA"/>
      </w:rPr>
    </w:lvl>
    <w:lvl w:ilvl="8" w:tplc="75329746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CFA7349"/>
    <w:multiLevelType w:val="hybridMultilevel"/>
    <w:tmpl w:val="1A5A5082"/>
    <w:lvl w:ilvl="0" w:tplc="F2FC5AB4">
      <w:start w:val="1"/>
      <w:numFmt w:val="decimal"/>
      <w:lvlText w:val="%1."/>
      <w:lvlJc w:val="left"/>
      <w:pPr>
        <w:ind w:left="591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870A0C8">
      <w:numFmt w:val="bullet"/>
      <w:lvlText w:val="•"/>
      <w:lvlJc w:val="left"/>
      <w:pPr>
        <w:ind w:left="1500" w:hanging="231"/>
      </w:pPr>
      <w:rPr>
        <w:rFonts w:hint="default"/>
        <w:lang w:val="pl-PL" w:eastAsia="en-US" w:bidi="ar-SA"/>
      </w:rPr>
    </w:lvl>
    <w:lvl w:ilvl="2" w:tplc="C93A2BF0">
      <w:numFmt w:val="bullet"/>
      <w:lvlText w:val="•"/>
      <w:lvlJc w:val="left"/>
      <w:pPr>
        <w:ind w:left="2400" w:hanging="231"/>
      </w:pPr>
      <w:rPr>
        <w:rFonts w:hint="default"/>
        <w:lang w:val="pl-PL" w:eastAsia="en-US" w:bidi="ar-SA"/>
      </w:rPr>
    </w:lvl>
    <w:lvl w:ilvl="3" w:tplc="F0C8EC26">
      <w:numFmt w:val="bullet"/>
      <w:lvlText w:val="•"/>
      <w:lvlJc w:val="left"/>
      <w:pPr>
        <w:ind w:left="3300" w:hanging="231"/>
      </w:pPr>
      <w:rPr>
        <w:rFonts w:hint="default"/>
        <w:lang w:val="pl-PL" w:eastAsia="en-US" w:bidi="ar-SA"/>
      </w:rPr>
    </w:lvl>
    <w:lvl w:ilvl="4" w:tplc="F5123DEE">
      <w:numFmt w:val="bullet"/>
      <w:lvlText w:val="•"/>
      <w:lvlJc w:val="left"/>
      <w:pPr>
        <w:ind w:left="4200" w:hanging="231"/>
      </w:pPr>
      <w:rPr>
        <w:rFonts w:hint="default"/>
        <w:lang w:val="pl-PL" w:eastAsia="en-US" w:bidi="ar-SA"/>
      </w:rPr>
    </w:lvl>
    <w:lvl w:ilvl="5" w:tplc="4AE6ACCC">
      <w:numFmt w:val="bullet"/>
      <w:lvlText w:val="•"/>
      <w:lvlJc w:val="left"/>
      <w:pPr>
        <w:ind w:left="5100" w:hanging="231"/>
      </w:pPr>
      <w:rPr>
        <w:rFonts w:hint="default"/>
        <w:lang w:val="pl-PL" w:eastAsia="en-US" w:bidi="ar-SA"/>
      </w:rPr>
    </w:lvl>
    <w:lvl w:ilvl="6" w:tplc="8DBCF16A">
      <w:numFmt w:val="bullet"/>
      <w:lvlText w:val="•"/>
      <w:lvlJc w:val="left"/>
      <w:pPr>
        <w:ind w:left="6000" w:hanging="231"/>
      </w:pPr>
      <w:rPr>
        <w:rFonts w:hint="default"/>
        <w:lang w:val="pl-PL" w:eastAsia="en-US" w:bidi="ar-SA"/>
      </w:rPr>
    </w:lvl>
    <w:lvl w:ilvl="7" w:tplc="1F462026">
      <w:numFmt w:val="bullet"/>
      <w:lvlText w:val="•"/>
      <w:lvlJc w:val="left"/>
      <w:pPr>
        <w:ind w:left="6900" w:hanging="231"/>
      </w:pPr>
      <w:rPr>
        <w:rFonts w:hint="default"/>
        <w:lang w:val="pl-PL" w:eastAsia="en-US" w:bidi="ar-SA"/>
      </w:rPr>
    </w:lvl>
    <w:lvl w:ilvl="8" w:tplc="C194EF36">
      <w:numFmt w:val="bullet"/>
      <w:lvlText w:val="•"/>
      <w:lvlJc w:val="left"/>
      <w:pPr>
        <w:ind w:left="7800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608C37EA"/>
    <w:multiLevelType w:val="hybridMultilevel"/>
    <w:tmpl w:val="B72CC456"/>
    <w:lvl w:ilvl="0" w:tplc="C0E46AAE">
      <w:start w:val="1"/>
      <w:numFmt w:val="decimal"/>
      <w:lvlText w:val="%1."/>
      <w:lvlJc w:val="left"/>
      <w:pPr>
        <w:ind w:left="46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37EE1E0">
      <w:start w:val="1"/>
      <w:numFmt w:val="lowerLetter"/>
      <w:lvlText w:val="%2)"/>
      <w:lvlJc w:val="left"/>
      <w:pPr>
        <w:ind w:left="9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DEAA2CE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64CEBF30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 w:tplc="43D81384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5" w:tplc="2CC8466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6F85374">
      <w:numFmt w:val="bullet"/>
      <w:lvlText w:val="•"/>
      <w:lvlJc w:val="left"/>
      <w:pPr>
        <w:ind w:left="5760" w:hanging="360"/>
      </w:pPr>
      <w:rPr>
        <w:rFonts w:hint="default"/>
        <w:lang w:val="pl-PL" w:eastAsia="en-US" w:bidi="ar-SA"/>
      </w:rPr>
    </w:lvl>
    <w:lvl w:ilvl="7" w:tplc="F17E023A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E70C7398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586676E"/>
    <w:multiLevelType w:val="hybridMultilevel"/>
    <w:tmpl w:val="8E1A12EC"/>
    <w:lvl w:ilvl="0" w:tplc="2BBA0A92">
      <w:start w:val="1"/>
      <w:numFmt w:val="decimal"/>
      <w:lvlText w:val="%1."/>
      <w:lvlJc w:val="left"/>
      <w:pPr>
        <w:ind w:left="5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E7FEAD4A">
      <w:start w:val="1"/>
      <w:numFmt w:val="lowerLetter"/>
      <w:lvlText w:val="%2)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B768720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3" w:tplc="55A64C0A">
      <w:numFmt w:val="bullet"/>
      <w:lvlText w:val="•"/>
      <w:lvlJc w:val="left"/>
      <w:pPr>
        <w:ind w:left="3051" w:hanging="360"/>
      </w:pPr>
      <w:rPr>
        <w:rFonts w:hint="default"/>
        <w:lang w:val="pl-PL" w:eastAsia="en-US" w:bidi="ar-SA"/>
      </w:rPr>
    </w:lvl>
    <w:lvl w:ilvl="4" w:tplc="9FE0FF4A">
      <w:numFmt w:val="bullet"/>
      <w:lvlText w:val="•"/>
      <w:lvlJc w:val="left"/>
      <w:pPr>
        <w:ind w:left="3986" w:hanging="360"/>
      </w:pPr>
      <w:rPr>
        <w:rFonts w:hint="default"/>
        <w:lang w:val="pl-PL" w:eastAsia="en-US" w:bidi="ar-SA"/>
      </w:rPr>
    </w:lvl>
    <w:lvl w:ilvl="5" w:tplc="42D431E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7DD60138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 w:tplc="2D1E5068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0E38EEFA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CEE7C14"/>
    <w:multiLevelType w:val="hybridMultilevel"/>
    <w:tmpl w:val="DE62F820"/>
    <w:lvl w:ilvl="0" w:tplc="A064C342">
      <w:start w:val="1"/>
      <w:numFmt w:val="decimal"/>
      <w:lvlText w:val="%1."/>
      <w:lvlJc w:val="left"/>
      <w:pPr>
        <w:ind w:left="461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31CE0E9E">
      <w:start w:val="1"/>
      <w:numFmt w:val="upperRoman"/>
      <w:lvlText w:val="%2."/>
      <w:lvlJc w:val="left"/>
      <w:pPr>
        <w:ind w:left="360" w:hanging="1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86ACDE2">
      <w:start w:val="1"/>
      <w:numFmt w:val="decimal"/>
      <w:lvlText w:val="%3."/>
      <w:lvlJc w:val="left"/>
      <w:pPr>
        <w:ind w:left="6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 w:tplc="094AB2DC">
      <w:numFmt w:val="bullet"/>
      <w:lvlText w:val="•"/>
      <w:lvlJc w:val="left"/>
      <w:pPr>
        <w:ind w:left="640" w:hanging="361"/>
      </w:pPr>
      <w:rPr>
        <w:rFonts w:hint="default"/>
        <w:lang w:val="pl-PL" w:eastAsia="en-US" w:bidi="ar-SA"/>
      </w:rPr>
    </w:lvl>
    <w:lvl w:ilvl="4" w:tplc="390AB302">
      <w:numFmt w:val="bullet"/>
      <w:lvlText w:val="•"/>
      <w:lvlJc w:val="left"/>
      <w:pPr>
        <w:ind w:left="1920" w:hanging="361"/>
      </w:pPr>
      <w:rPr>
        <w:rFonts w:hint="default"/>
        <w:lang w:val="pl-PL" w:eastAsia="en-US" w:bidi="ar-SA"/>
      </w:rPr>
    </w:lvl>
    <w:lvl w:ilvl="5" w:tplc="BFB069B2">
      <w:numFmt w:val="bullet"/>
      <w:lvlText w:val="•"/>
      <w:lvlJc w:val="left"/>
      <w:pPr>
        <w:ind w:left="3200" w:hanging="361"/>
      </w:pPr>
      <w:rPr>
        <w:rFonts w:hint="default"/>
        <w:lang w:val="pl-PL" w:eastAsia="en-US" w:bidi="ar-SA"/>
      </w:rPr>
    </w:lvl>
    <w:lvl w:ilvl="6" w:tplc="500436A2">
      <w:numFmt w:val="bullet"/>
      <w:lvlText w:val="•"/>
      <w:lvlJc w:val="left"/>
      <w:pPr>
        <w:ind w:left="4480" w:hanging="361"/>
      </w:pPr>
      <w:rPr>
        <w:rFonts w:hint="default"/>
        <w:lang w:val="pl-PL" w:eastAsia="en-US" w:bidi="ar-SA"/>
      </w:rPr>
    </w:lvl>
    <w:lvl w:ilvl="7" w:tplc="2FFEA1EC">
      <w:numFmt w:val="bullet"/>
      <w:lvlText w:val="•"/>
      <w:lvlJc w:val="left"/>
      <w:pPr>
        <w:ind w:left="5760" w:hanging="361"/>
      </w:pPr>
      <w:rPr>
        <w:rFonts w:hint="default"/>
        <w:lang w:val="pl-PL" w:eastAsia="en-US" w:bidi="ar-SA"/>
      </w:rPr>
    </w:lvl>
    <w:lvl w:ilvl="8" w:tplc="70C2611A">
      <w:numFmt w:val="bullet"/>
      <w:lvlText w:val="•"/>
      <w:lvlJc w:val="left"/>
      <w:pPr>
        <w:ind w:left="704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7EC52D7C"/>
    <w:multiLevelType w:val="hybridMultilevel"/>
    <w:tmpl w:val="5900C5A8"/>
    <w:lvl w:ilvl="0" w:tplc="3558DBB0">
      <w:start w:val="1"/>
      <w:numFmt w:val="decimal"/>
      <w:lvlText w:val="%1."/>
      <w:lvlJc w:val="left"/>
      <w:pPr>
        <w:ind w:left="461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BA8FE26">
      <w:numFmt w:val="bullet"/>
      <w:lvlText w:val="•"/>
      <w:lvlJc w:val="left"/>
      <w:pPr>
        <w:ind w:left="1374" w:hanging="411"/>
      </w:pPr>
      <w:rPr>
        <w:rFonts w:hint="default"/>
        <w:lang w:val="pl-PL" w:eastAsia="en-US" w:bidi="ar-SA"/>
      </w:rPr>
    </w:lvl>
    <w:lvl w:ilvl="2" w:tplc="BD10C7F0">
      <w:numFmt w:val="bullet"/>
      <w:lvlText w:val="•"/>
      <w:lvlJc w:val="left"/>
      <w:pPr>
        <w:ind w:left="2288" w:hanging="411"/>
      </w:pPr>
      <w:rPr>
        <w:rFonts w:hint="default"/>
        <w:lang w:val="pl-PL" w:eastAsia="en-US" w:bidi="ar-SA"/>
      </w:rPr>
    </w:lvl>
    <w:lvl w:ilvl="3" w:tplc="E3DACD56">
      <w:numFmt w:val="bullet"/>
      <w:lvlText w:val="•"/>
      <w:lvlJc w:val="left"/>
      <w:pPr>
        <w:ind w:left="3202" w:hanging="411"/>
      </w:pPr>
      <w:rPr>
        <w:rFonts w:hint="default"/>
        <w:lang w:val="pl-PL" w:eastAsia="en-US" w:bidi="ar-SA"/>
      </w:rPr>
    </w:lvl>
    <w:lvl w:ilvl="4" w:tplc="E6D63B9C">
      <w:numFmt w:val="bullet"/>
      <w:lvlText w:val="•"/>
      <w:lvlJc w:val="left"/>
      <w:pPr>
        <w:ind w:left="4116" w:hanging="411"/>
      </w:pPr>
      <w:rPr>
        <w:rFonts w:hint="default"/>
        <w:lang w:val="pl-PL" w:eastAsia="en-US" w:bidi="ar-SA"/>
      </w:rPr>
    </w:lvl>
    <w:lvl w:ilvl="5" w:tplc="4D704928">
      <w:numFmt w:val="bullet"/>
      <w:lvlText w:val="•"/>
      <w:lvlJc w:val="left"/>
      <w:pPr>
        <w:ind w:left="5030" w:hanging="411"/>
      </w:pPr>
      <w:rPr>
        <w:rFonts w:hint="default"/>
        <w:lang w:val="pl-PL" w:eastAsia="en-US" w:bidi="ar-SA"/>
      </w:rPr>
    </w:lvl>
    <w:lvl w:ilvl="6" w:tplc="17CA19E2">
      <w:numFmt w:val="bullet"/>
      <w:lvlText w:val="•"/>
      <w:lvlJc w:val="left"/>
      <w:pPr>
        <w:ind w:left="5944" w:hanging="411"/>
      </w:pPr>
      <w:rPr>
        <w:rFonts w:hint="default"/>
        <w:lang w:val="pl-PL" w:eastAsia="en-US" w:bidi="ar-SA"/>
      </w:rPr>
    </w:lvl>
    <w:lvl w:ilvl="7" w:tplc="34CCD794">
      <w:numFmt w:val="bullet"/>
      <w:lvlText w:val="•"/>
      <w:lvlJc w:val="left"/>
      <w:pPr>
        <w:ind w:left="6858" w:hanging="411"/>
      </w:pPr>
      <w:rPr>
        <w:rFonts w:hint="default"/>
        <w:lang w:val="pl-PL" w:eastAsia="en-US" w:bidi="ar-SA"/>
      </w:rPr>
    </w:lvl>
    <w:lvl w:ilvl="8" w:tplc="05E6B45E">
      <w:numFmt w:val="bullet"/>
      <w:lvlText w:val="•"/>
      <w:lvlJc w:val="left"/>
      <w:pPr>
        <w:ind w:left="7772" w:hanging="411"/>
      </w:pPr>
      <w:rPr>
        <w:rFonts w:hint="default"/>
        <w:lang w:val="pl-PL" w:eastAsia="en-US" w:bidi="ar-SA"/>
      </w:rPr>
    </w:lvl>
  </w:abstractNum>
  <w:num w:numId="1" w16cid:durableId="1573857872">
    <w:abstractNumId w:val="1"/>
  </w:num>
  <w:num w:numId="2" w16cid:durableId="1743526647">
    <w:abstractNumId w:val="5"/>
  </w:num>
  <w:num w:numId="3" w16cid:durableId="594825342">
    <w:abstractNumId w:val="0"/>
  </w:num>
  <w:num w:numId="4" w16cid:durableId="1233156991">
    <w:abstractNumId w:val="3"/>
  </w:num>
  <w:num w:numId="5" w16cid:durableId="489757432">
    <w:abstractNumId w:val="2"/>
  </w:num>
  <w:num w:numId="6" w16cid:durableId="1167791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16"/>
    <w:rsid w:val="00066DA2"/>
    <w:rsid w:val="00167E21"/>
    <w:rsid w:val="00631386"/>
    <w:rsid w:val="00640416"/>
    <w:rsid w:val="00765F38"/>
    <w:rsid w:val="00E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5A5B"/>
  <w15:chartTrackingRefBased/>
  <w15:docId w15:val="{57490528-8FF7-4046-8C3E-BF12436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l-PL"/>
    </w:rPr>
  </w:style>
  <w:style w:type="paragraph" w:styleId="Nagwek1">
    <w:name w:val="heading 1"/>
    <w:basedOn w:val="Normalny"/>
    <w:link w:val="Nagwek1Znak"/>
    <w:uiPriority w:val="9"/>
    <w:qFormat/>
    <w:rsid w:val="00640416"/>
    <w:pPr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416"/>
    <w:rPr>
      <w:rFonts w:ascii="Calibri" w:eastAsia="Calibri" w:hAnsi="Calibri" w:cs="Calibri"/>
      <w:b/>
      <w:bCs/>
      <w:kern w:val="0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640416"/>
    <w:pPr>
      <w:ind w:left="460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416"/>
    <w:rPr>
      <w:rFonts w:ascii="Calibri" w:eastAsia="Calibri" w:hAnsi="Calibri" w:cs="Calibri"/>
      <w:kern w:val="0"/>
      <w:lang w:val="pl-PL"/>
    </w:rPr>
  </w:style>
  <w:style w:type="paragraph" w:styleId="Akapitzlist">
    <w:name w:val="List Paragraph"/>
    <w:basedOn w:val="Normalny"/>
    <w:uiPriority w:val="1"/>
    <w:qFormat/>
    <w:rsid w:val="00640416"/>
    <w:pPr>
      <w:ind w:left="460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.com/pl/pl/polityka-prywatnosci" TargetMode="External"/><Relationship Id="rId13" Type="http://schemas.openxmlformats.org/officeDocument/2006/relationships/hyperlink" Target="http://www.discoverglo.com/pl/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o.com/pl/pl" TargetMode="External"/><Relationship Id="rId12" Type="http://schemas.openxmlformats.org/officeDocument/2006/relationships/hyperlink" Target="mailto:daneososbowe@ba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glo.com/pl/pl/polityka-prywatnosci" TargetMode="External"/><Relationship Id="rId11" Type="http://schemas.openxmlformats.org/officeDocument/2006/relationships/hyperlink" Target="mailto:daneososbowe@bat.com.pl" TargetMode="External"/><Relationship Id="rId5" Type="http://schemas.openxmlformats.org/officeDocument/2006/relationships/hyperlink" Target="http://www.discoverglo.com/pl/pl/polityka-prywatnosc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lo.com/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lo.com/pl/pl/polityka-prywatnos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Kryspin</dc:creator>
  <cp:keywords/>
  <dc:description/>
  <cp:lastModifiedBy>Katarzyna Kryspin</cp:lastModifiedBy>
  <cp:revision>3</cp:revision>
  <dcterms:created xsi:type="dcterms:W3CDTF">2024-03-04T15:16:00Z</dcterms:created>
  <dcterms:modified xsi:type="dcterms:W3CDTF">2024-03-04T15:36:00Z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2024-02-26T12:22:20Z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158bdb46-0f72-401a-a604-8722f1efae90</vt:lpwstr>
  </property>
  <property fmtid="{D5CDD505-2E9C-101B-9397-08002B2CF9AE}" pid="8" name="MSIP_Label_e9fea72e-161c-48c8-8e82-3fc1e9b3162c_ContentBits">
    <vt:lpwstr>0</vt:lpwstr>
  </property>
</Properties>
</file>