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65AF3" w14:textId="0142687D" w:rsidR="00910144" w:rsidRPr="006332F8" w:rsidRDefault="00910144" w:rsidP="006332F8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E64621"/>
          <w:kern w:val="36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b/>
          <w:bCs/>
          <w:color w:val="E64621"/>
          <w:kern w:val="36"/>
          <w:sz w:val="24"/>
          <w:szCs w:val="24"/>
          <w:lang w:eastAsia="pl-PL"/>
          <w14:ligatures w14:val="none"/>
        </w:rPr>
        <w:t xml:space="preserve">Regulamin serwisu </w:t>
      </w:r>
      <w:proofErr w:type="spellStart"/>
      <w:r w:rsidRPr="006332F8">
        <w:rPr>
          <w:rFonts w:ascii="Times New Roman" w:eastAsia="Times New Roman" w:hAnsi="Times New Roman" w:cs="Times New Roman"/>
          <w:b/>
          <w:bCs/>
          <w:color w:val="E64621"/>
          <w:kern w:val="36"/>
          <w:sz w:val="24"/>
          <w:szCs w:val="24"/>
          <w:lang w:eastAsia="pl-PL"/>
          <w14:ligatures w14:val="none"/>
        </w:rPr>
        <w:t>glo</w:t>
      </w:r>
      <w:proofErr w:type="spellEnd"/>
      <w:r w:rsidRPr="006332F8">
        <w:rPr>
          <w:rFonts w:ascii="Times New Roman" w:eastAsia="Times New Roman" w:hAnsi="Times New Roman" w:cs="Times New Roman"/>
          <w:b/>
          <w:bCs/>
          <w:color w:val="E64621"/>
          <w:kern w:val="36"/>
          <w:sz w:val="24"/>
          <w:szCs w:val="24"/>
          <w:lang w:eastAsia="pl-PL"/>
          <w14:ligatures w14:val="none"/>
        </w:rPr>
        <w:t>™</w:t>
      </w:r>
    </w:p>
    <w:p w14:paraId="1D2BE748" w14:textId="737A15F6" w:rsidR="00910144" w:rsidRPr="006332F8" w:rsidRDefault="00910144" w:rsidP="006332F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E64621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b/>
          <w:bCs/>
          <w:color w:val="E64621"/>
          <w:kern w:val="0"/>
          <w:sz w:val="24"/>
          <w:szCs w:val="24"/>
          <w:lang w:eastAsia="pl-PL"/>
          <w14:ligatures w14:val="none"/>
        </w:rPr>
        <w:t>Regulamin Sklepu Internetowego discoverglo.com</w:t>
      </w:r>
      <w:r w:rsidRPr="006332F8">
        <w:rPr>
          <w:rFonts w:ascii="Times New Roman" w:eastAsia="Times New Roman" w:hAnsi="Times New Roman" w:cs="Times New Roman"/>
          <w:b/>
          <w:bCs/>
          <w:color w:val="E64621"/>
          <w:kern w:val="0"/>
          <w:sz w:val="24"/>
          <w:szCs w:val="24"/>
          <w:lang w:eastAsia="pl-PL"/>
          <w14:ligatures w14:val="none"/>
        </w:rPr>
        <w:br/>
        <w:t xml:space="preserve">Data wejścia w życie: </w:t>
      </w:r>
      <w:r w:rsidR="006332F8" w:rsidRPr="006332F8">
        <w:rPr>
          <w:rFonts w:ascii="Times New Roman" w:eastAsia="Times New Roman" w:hAnsi="Times New Roman" w:cs="Times New Roman"/>
          <w:b/>
          <w:bCs/>
          <w:color w:val="E64621"/>
          <w:kern w:val="0"/>
          <w:sz w:val="24"/>
          <w:szCs w:val="24"/>
          <w:lang w:eastAsia="pl-PL"/>
          <w14:ligatures w14:val="none"/>
        </w:rPr>
        <w:t>12 grudnia 2024 roku</w:t>
      </w:r>
    </w:p>
    <w:p w14:paraId="3854882D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b/>
          <w:bCs/>
          <w:color w:val="2A2C2C"/>
          <w:kern w:val="0"/>
          <w:sz w:val="24"/>
          <w:szCs w:val="24"/>
          <w:lang w:eastAsia="pl-PL"/>
          <w14:ligatures w14:val="none"/>
        </w:rPr>
        <w:t>I. Postanowienia ogólne</w:t>
      </w:r>
    </w:p>
    <w:p w14:paraId="1DF90A14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I. Regulamin dla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zamówien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za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pośrednictwem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discoverglo.com (dalej „Regulamin”).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Poniżej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przedstawiamy nasze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Ogólne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warunki handlowe (w tym prawa i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obowiązki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Kupujących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i Sprzedawcy),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stanowiące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podstawe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wszystkich usług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świadczonych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na discoverglo.com. Za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pomoca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discoverglo.com oferujemy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każdemu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pełnoletniemu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użytkownikowi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wyrobów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tytoniowych lub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powiązanych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możliwośc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dokonywania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zakupów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produktów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tam zamieszczonych, na zasadach opisanych w przedmiotowym regulaminie.</w:t>
      </w:r>
    </w:p>
    <w:p w14:paraId="76047209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  <w:t xml:space="preserve">II. Oferty na discoverglo.com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skierowane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wyłącznie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do pełnoletnich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Konsumentów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wyrobów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tytoniowych lub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powiązanych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którzy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dokonuja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zakupu do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celów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niezwiązanych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z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działalnościa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̨ komercyjną ani zawodową.</w:t>
      </w:r>
    </w:p>
    <w:p w14:paraId="2397BC22" w14:textId="17DC8F6C" w:rsidR="00910144" w:rsidRPr="006332F8" w:rsidRDefault="00910144" w:rsidP="006332F8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  <w:t xml:space="preserve">III. Sklep internetowy GLO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działający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pod adresem internetowym: https://discoverglo.com/pl/pl, zwany dalej „Sklepem”, stanowi teleinformatyczną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platforme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sprzedażowa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i prowadzony jest przez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spółke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działająca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pod firmą: CHIC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spółka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z ograniczoną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odpowiedzialnościa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z siedzibą w Ostrzeszowie, Al. Wojska Polskiego 23c, 63-500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Ostrzeszów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, zarejestrowaną w rejestrze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przedsiębiorców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Krajowego Rejestru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Sądowego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prowadzonego przez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Sąd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Rejonowy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Poznan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- Nowe Miasto i Wilda w Poznaniu, IX Wydział Gospodarczy Krajowego Rejestru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Sądowego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pod numerem KRS 0000908623,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posługująca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nadanymi jej numerami NIP: 9721147850 oraz REGON 300443550, (dalej </w:t>
      </w:r>
      <w:r w:rsidR="006332F8"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również</w:t>
      </w: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̇ jako „CHIC” lub „Sprzedawca”)</w:t>
      </w:r>
    </w:p>
    <w:p w14:paraId="0F191762" w14:textId="001CAB11" w:rsidR="00910144" w:rsidRPr="006332F8" w:rsidRDefault="00910144" w:rsidP="006332F8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IV. Dostawa Produktu realizowana jest wyłącznie za pośrednictwem przedsiębiorstwa kurierskiego po zapoznaniu się z kosztami dostawy. O kosztach dostawy Produktu Klient informowany jest przed złożeniem zamówienia.</w:t>
      </w:r>
      <w:r w:rsid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Sprzedawca przekaże Produkt do wysłania przedsiębiorstwu kurierskiemu niezwłocznie po autoryzacji transakcji płatniczej zgodnie z pkt. II.7 Regulaminu, jednak nie później niż w terminie 5 dni roboczych liczonych od autoryzacji transakcji płatniczej. Klient zostanie poinformowany o przewidywanym, szacunkowym czasie dostawy Produktu przed złożeniem zamówienia, z zastrzeżeniem postanowień zawartych w punkcie V.6.</w:t>
      </w:r>
    </w:p>
    <w:p w14:paraId="0CA54AFD" w14:textId="00E31971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V. Dane teleadresowe, 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których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mowa w pkt 1.IV Regulaminu,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stanowia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dane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umożliwiające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szybki i efektywny kontakt ze Sprzedawcą,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spełniające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wymogi trwałego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nośnika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gwarantujące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zachowanie korespondencji (w tym daty i godziny korespondencji)</w:t>
      </w:r>
    </w:p>
    <w:p w14:paraId="3C3A7186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VI. Ochroną taką samą jak konsumenci, w przypadku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sprzedaży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internetowej, w zakresie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zarówno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odstąpienia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od umowy jak i reklamacji w odniesieniu do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sprzedaży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towaru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objęte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osoby fizyczne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prowadzące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działalnośc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gospodarczą,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które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dokonuja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zakupu w celach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niezwiązanych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z tą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działalnościa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̨,</w:t>
      </w:r>
    </w:p>
    <w:p w14:paraId="597358CE" w14:textId="2353A552" w:rsidR="004A0C63" w:rsidRPr="006332F8" w:rsidRDefault="004A0C63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VII. Klient może dokonywać zakupów Produktów wyłącznie na użytek własny. Zakup na użytek własny przez Sprzedawcę poczytywane jest jako zakup nie przekraczający dwóch </w:t>
      </w: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lastRenderedPageBreak/>
        <w:t xml:space="preserve">urządzeń tego samego modelu w tym samym kolorze. Powyższe wynika z dbałości </w:t>
      </w:r>
      <w:r w:rsid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</w: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 możliwość realizacji zamówień przez Sprzedawcę względem większej ilości Konsumentów oraz zapewnienia im lepszej dostępności produktów. W związku z tym Sprzedawca zastrzega sobie prawo do anulowania zamówienia, w ramach którego, Klient zamówił więcej niż dwa urządzenia tego samego modelu w tym samym kolorze lub do zmiany tego zamówienia, ograniczając liczbę urządzeń tego samego modelu w tym samym kolorze do dwóch (w takim przypadku Sprzedawca poinformuje o zmianach Konsumenta poprzez wiadomość e-mail, przy czym nie wpływa to w żadnej sposób na ustawowe prawo odstąpienia konsumenta od Umowy). Sprzedawca również rezerwuje sobie prawo do anulowania kolejnych zamówień tego samego Klienta, których celem jest nabycie kolejnych urządzeń tego samego modelu w tym samym kolorze, gdy Klient zgodnie z informacjami pochodzącymi z bazy danych konsumenckich Sprzedawcy Klient nabył już minimum dwa urządzenia tego samego modelu w tym samym kolorze.”</w:t>
      </w:r>
    </w:p>
    <w:p w14:paraId="29220290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</w:r>
      <w:r w:rsidRPr="006332F8">
        <w:rPr>
          <w:rFonts w:ascii="Times New Roman" w:eastAsia="Times New Roman" w:hAnsi="Times New Roman" w:cs="Times New Roman"/>
          <w:b/>
          <w:bCs/>
          <w:color w:val="2A2C2C"/>
          <w:kern w:val="0"/>
          <w:sz w:val="24"/>
          <w:szCs w:val="24"/>
          <w:lang w:eastAsia="pl-PL"/>
          <w14:ligatures w14:val="none"/>
        </w:rPr>
        <w:t xml:space="preserve">2. Zawarcie umowy i dostawa </w:t>
      </w:r>
      <w:proofErr w:type="spellStart"/>
      <w:r w:rsidRPr="006332F8">
        <w:rPr>
          <w:rFonts w:ascii="Times New Roman" w:eastAsia="Times New Roman" w:hAnsi="Times New Roman" w:cs="Times New Roman"/>
          <w:b/>
          <w:bCs/>
          <w:color w:val="2A2C2C"/>
          <w:kern w:val="0"/>
          <w:sz w:val="24"/>
          <w:szCs w:val="24"/>
          <w:lang w:eastAsia="pl-PL"/>
          <w14:ligatures w14:val="none"/>
        </w:rPr>
        <w:t>produktów</w:t>
      </w:r>
      <w:proofErr w:type="spellEnd"/>
      <w:r w:rsidRPr="006332F8">
        <w:rPr>
          <w:rFonts w:ascii="Times New Roman" w:eastAsia="Times New Roman" w:hAnsi="Times New Roman" w:cs="Times New Roman"/>
          <w:b/>
          <w:bCs/>
          <w:color w:val="2A2C2C"/>
          <w:kern w:val="0"/>
          <w:sz w:val="24"/>
          <w:szCs w:val="24"/>
          <w:lang w:eastAsia="pl-PL"/>
          <w14:ligatures w14:val="none"/>
        </w:rPr>
        <w:t xml:space="preserve">, warunki </w:t>
      </w:r>
      <w:proofErr w:type="spellStart"/>
      <w:r w:rsidRPr="006332F8">
        <w:rPr>
          <w:rFonts w:ascii="Times New Roman" w:eastAsia="Times New Roman" w:hAnsi="Times New Roman" w:cs="Times New Roman"/>
          <w:b/>
          <w:bCs/>
          <w:color w:val="2A2C2C"/>
          <w:kern w:val="0"/>
          <w:sz w:val="24"/>
          <w:szCs w:val="24"/>
          <w:lang w:eastAsia="pl-PL"/>
          <w14:ligatures w14:val="none"/>
        </w:rPr>
        <w:t>sprzedaży</w:t>
      </w:r>
      <w:proofErr w:type="spellEnd"/>
      <w:r w:rsidRPr="006332F8">
        <w:rPr>
          <w:rFonts w:ascii="Times New Roman" w:eastAsia="Times New Roman" w:hAnsi="Times New Roman" w:cs="Times New Roman"/>
          <w:b/>
          <w:bCs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b/>
          <w:bCs/>
          <w:color w:val="2A2C2C"/>
          <w:kern w:val="0"/>
          <w:sz w:val="24"/>
          <w:szCs w:val="24"/>
          <w:lang w:eastAsia="pl-PL"/>
          <w14:ligatures w14:val="none"/>
        </w:rPr>
        <w:t>Produktów</w:t>
      </w:r>
      <w:proofErr w:type="spellEnd"/>
    </w:p>
    <w:p w14:paraId="096A6696" w14:textId="6AFA0D6E" w:rsidR="006332F8" w:rsidRDefault="00910144" w:rsidP="00633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I. </w:t>
      </w:r>
      <w:proofErr w:type="spellStart"/>
      <w:r w:rsid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Skł</w:t>
      </w:r>
      <w:r w:rsidR="000F72D1"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adając</w:t>
      </w:r>
      <w:proofErr w:type="spellEnd"/>
      <w:r w:rsidR="000F72D1"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="000F72D1"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zamówienie</w:t>
      </w:r>
      <w:proofErr w:type="spellEnd"/>
      <w:r w:rsidR="000F72D1"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="000F72D1"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Kupujący</w:t>
      </w:r>
      <w:proofErr w:type="spellEnd"/>
      <w:r w:rsidR="000F72D1"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potwierdza, </w:t>
      </w:r>
      <w:proofErr w:type="spellStart"/>
      <w:r w:rsidR="000F72D1"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że</w:t>
      </w:r>
      <w:proofErr w:type="spellEnd"/>
      <w:r w:rsidR="000F72D1"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działa </w:t>
      </w:r>
      <w:proofErr w:type="spellStart"/>
      <w:r w:rsidR="000F72D1"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wyłącznie</w:t>
      </w:r>
      <w:proofErr w:type="spellEnd"/>
      <w:r w:rsidR="000F72D1"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w celach prywatnych. Tym samym sprzedający może odmówić realizacji zamówienia w uzasadnionym przypadku podejrzenia, że Kupujący nie działa w takim celu. W celu zapewnienia dostępności produktów w danej kolorystyce oraz zapewnienia prywatnego celu złożenia zamówienia Sprzedający wprowadził limit zakupu do 2 urządzeń GLO danego koloru urządzenia względem jednego konsumenta. W celu złożenia zamówienia przekraczającego takie limity prosimy </w:t>
      </w:r>
      <w:r w:rsid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</w:r>
      <w:r w:rsidR="000F72D1"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o kontakt pod adresem </w:t>
      </w:r>
      <w:hyperlink r:id="rId5" w:history="1">
        <w:r w:rsidR="000F72D1" w:rsidRPr="006332F8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INFO@GLO.PL</w:t>
        </w:r>
      </w:hyperlink>
      <w:r w:rsidR="000F72D1"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lub pod numerem telefonu </w:t>
      </w:r>
      <w:hyperlink r:id="rId6" w:history="1">
        <w:r w:rsidR="000F72D1" w:rsidRPr="006332F8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800610610</w:t>
        </w:r>
      </w:hyperlink>
    </w:p>
    <w:p w14:paraId="774A1B05" w14:textId="15E21BC4" w:rsidR="00910144" w:rsidRDefault="00910144" w:rsidP="00633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  <w:t xml:space="preserve">II. Sprzedawca za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pośrednictwem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Sklepu oferuje w sieci Internet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sprzedaz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̇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produktów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, </w:t>
      </w:r>
      <w:r w:rsid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</w: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a w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szczególności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rekwizytów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tytoniowych, 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których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mowa w ustawie z dnia 9 listopada 1995 r. o ochronie zdrowia przed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następstwami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używania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tytoniu i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wyrobów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tytoniowych (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. Dz. U. z 2017 r. poz. 957 z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późn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. zm.), dalej jako: „Produkt” lub „Produkty”.</w:t>
      </w:r>
    </w:p>
    <w:p w14:paraId="4C7621C3" w14:textId="77777777" w:rsidR="006332F8" w:rsidRPr="006332F8" w:rsidRDefault="006332F8" w:rsidP="00633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</w:p>
    <w:p w14:paraId="70FB8041" w14:textId="37E7DA23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III. Realizacja zamówień może zostać ograniczona ze względu na specyfikę produktu (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zaw</w:t>
      </w:r>
      <w:r w:rsid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arość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nikotyny) względem niektórych rynków wspólnoty, zgodnie z ich przepisami lokalnymi tych krajów. W przypadku podania terminu dostawy w dniach roboczych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należy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rozumiec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pod tym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pojęciem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wszystkie dni od poniedziałku do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piątku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włącznie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, z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wyjątkiem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dni ustawowo wolnych od pracy. </w:t>
      </w:r>
    </w:p>
    <w:p w14:paraId="7B743E1D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  <w:t xml:space="preserve">IV. Sprzedawca rozpoczyna realizację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zamówienia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po autoryzacji transakcji płatniczej, tego samego dnia w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którym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dokonano autoryzacji,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jeżeli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nastąpiła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ona do godz. 14:00,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następnego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dnia,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jeżeli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autoryzacja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nastąpiła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po godz. 14:00. Niemniej towar wydawany jest niezwłocznie, nie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później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niz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̇ 30 dni od dnia zawarcia Umowy </w:t>
      </w:r>
    </w:p>
    <w:p w14:paraId="357FCC28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  <w:t xml:space="preserve">V. Sprzedawca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umożliwia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Klientom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zapłate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za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zamówione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Produkty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wyłącznie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kartą płatniczą lub innymi instrumentami płatniczymi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dostępnymi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za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pośrednictwem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systemów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PayU.pl </w:t>
      </w:r>
    </w:p>
    <w:p w14:paraId="02C7EA7C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  <w:t xml:space="preserve">VI. Stroną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umów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zawieranych ze Sprzedawcą, w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związku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ze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sprzedaża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realizowaną w Sklepie,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może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byc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wyłącznie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osoba fizyczna,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która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ukończyła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18 rok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życia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i posiada co najmniej </w:t>
      </w: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lastRenderedPageBreak/>
        <w:t xml:space="preserve">ograniczoną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zdolnośc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do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czynności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prawnych,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która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dokonuje zakupu Produktu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wyłącznie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na cele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niezwiązane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z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działalnościa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̨ gospodarczą lub zawodową, zwaną dalej: „Klientem”. </w:t>
      </w:r>
    </w:p>
    <w:p w14:paraId="4A7B4341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  <w:t xml:space="preserve">VII. Sprzedawca przyjmuje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zamówienia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za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pośrednictwem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strony internetowej https://discoverglo.com/pl/pl/. Klient przed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złożeniem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zamówienia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jest informowany 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głównych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cechach Produktu, jego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łącznej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cenie wraz z podatkami, 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także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o opłatach za dostarczenie oraz o innych kosztach,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jeżeli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związane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z realizacją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zamówienia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, 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także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o sposobie i terminie zapłaty za Produkt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objęty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zamówieniem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. </w:t>
      </w:r>
    </w:p>
    <w:p w14:paraId="75CFF4E5" w14:textId="55808F6E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  <w:t xml:space="preserve">VIII.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Kliknięcie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przycisku „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Złóz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̇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zamówienie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" powoduje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złożenie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wiążącego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zamówienia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na produkty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znajdujące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w koszyku.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Złożenie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zamówienia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potwierdzamy drogą mailową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bezpośrednio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po wysłaniu przez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Państwa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zamówienia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. Zawarcie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wiążącej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umowy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następuje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wraz z otrzymaniem przez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Państwa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potwierdzenia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zamówienia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. Sprzedawca potwierdza w ten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sposób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zawarcie umowy,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przesyłając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Klientowi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jednocześnie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treśc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Regulaminu i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czyniąc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tym samym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zadośc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obowiązkowi</w:t>
      </w:r>
      <w:proofErr w:type="spellEnd"/>
      <w:r w:rsid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dostarczenia Klientowi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będącemu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konsumentem informacji, 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których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mowa w art. 12 ust. 1 ustawy z dnia 30 maja 2014 roku o prawach konsumenta (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. Dz. U. z 2017 r. poz. 683 z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późn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. zm.).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Zamówienia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składane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w Sklepie poprzez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użycie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przez Klienta przycisku opisanego: „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Złóz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̇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zamówienie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” i po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złożeniu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przez Klienta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oświadczenia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o zapoznania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z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treścia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̨ Regulaminu.</w:t>
      </w:r>
    </w:p>
    <w:p w14:paraId="45F2F5B2" w14:textId="3D3A48EC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  <w:t xml:space="preserve">IX. Zastrzegamy sobie prawo do odmowy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przyjęcia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zamówienia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lub jego anulowania </w:t>
      </w:r>
      <w:r w:rsid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</w: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w przypadku gdy zostało one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złożone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przy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użyciu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: oprogramowania, robota,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crawlera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spidera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lub dowolnego systemu zautomatyzowanego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bądz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zachowania skryptowego lub dowolnych usług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podmiotów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trzecich wykorzystanych w celu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złożenia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zamówienia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w imieniu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użytkownika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. </w:t>
      </w:r>
    </w:p>
    <w:p w14:paraId="14C874ED" w14:textId="5E5F926F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  <w:t xml:space="preserve">X. Zastrzegamy sobie prawo do odmowy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przyjęcia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zamówienia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lub jego anulowania </w:t>
      </w:r>
      <w:r w:rsid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</w: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w przypadku zaistnienia uzasadnionych podstaw do stwierdzenia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nieuczciwości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Klienta lub stwierdzenia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próby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złożenia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zamówienia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przez Klienta w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sposób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niezgodny z prawem, zasadami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współżycia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społecznego lub Regulaminem</w:t>
      </w:r>
      <w:r w:rsid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lub w przypadku negatywnej weryfikacji Kupującego przez algorytmy stosowane do potwierdzenia jego pełnoletności tj. oprogramowanie YOTI (</w:t>
      </w:r>
      <w:proofErr w:type="spellStart"/>
      <w:r w:rsidR="006332F8">
        <w:fldChar w:fldCharType="begin"/>
      </w:r>
      <w:r w:rsidR="006332F8">
        <w:instrText>HYPERLINK "https://www.yoti.com/"</w:instrText>
      </w:r>
      <w:r w:rsidR="006332F8">
        <w:fldChar w:fldCharType="separate"/>
      </w:r>
      <w:r w:rsidR="006332F8">
        <w:rPr>
          <w:rStyle w:val="Hipercze"/>
        </w:rPr>
        <w:t>Building</w:t>
      </w:r>
      <w:proofErr w:type="spellEnd"/>
      <w:r w:rsidR="006332F8">
        <w:rPr>
          <w:rStyle w:val="Hipercze"/>
        </w:rPr>
        <w:t xml:space="preserve"> the </w:t>
      </w:r>
      <w:proofErr w:type="spellStart"/>
      <w:r w:rsidR="006332F8">
        <w:rPr>
          <w:rStyle w:val="Hipercze"/>
        </w:rPr>
        <w:t>world's</w:t>
      </w:r>
      <w:proofErr w:type="spellEnd"/>
      <w:r w:rsidR="006332F8">
        <w:rPr>
          <w:rStyle w:val="Hipercze"/>
        </w:rPr>
        <w:t xml:space="preserve"> </w:t>
      </w:r>
      <w:proofErr w:type="spellStart"/>
      <w:r w:rsidR="006332F8">
        <w:rPr>
          <w:rStyle w:val="Hipercze"/>
        </w:rPr>
        <w:t>trusted</w:t>
      </w:r>
      <w:proofErr w:type="spellEnd"/>
      <w:r w:rsidR="006332F8">
        <w:rPr>
          <w:rStyle w:val="Hipercze"/>
        </w:rPr>
        <w:t xml:space="preserve"> </w:t>
      </w:r>
      <w:proofErr w:type="spellStart"/>
      <w:r w:rsidR="006332F8">
        <w:rPr>
          <w:rStyle w:val="Hipercze"/>
        </w:rPr>
        <w:t>identity</w:t>
      </w:r>
      <w:proofErr w:type="spellEnd"/>
      <w:r w:rsidR="006332F8">
        <w:rPr>
          <w:rStyle w:val="Hipercze"/>
        </w:rPr>
        <w:t xml:space="preserve"> platform • </w:t>
      </w:r>
      <w:proofErr w:type="spellStart"/>
      <w:r w:rsidR="006332F8">
        <w:rPr>
          <w:rStyle w:val="Hipercze"/>
        </w:rPr>
        <w:t>Yoti</w:t>
      </w:r>
      <w:proofErr w:type="spellEnd"/>
      <w:r w:rsidR="006332F8">
        <w:fldChar w:fldCharType="end"/>
      </w:r>
      <w:r w:rsidR="006332F8">
        <w:t xml:space="preserve">). O szczegółach narzędzia możesz dowiedzieć się więcej pod adresem: </w:t>
      </w:r>
      <w:hyperlink r:id="rId7" w:history="1">
        <w:r w:rsidR="006332F8">
          <w:rPr>
            <w:rStyle w:val="Hipercze"/>
          </w:rPr>
          <w:t xml:space="preserve">Age </w:t>
        </w:r>
        <w:proofErr w:type="spellStart"/>
        <w:r w:rsidR="006332F8">
          <w:rPr>
            <w:rStyle w:val="Hipercze"/>
          </w:rPr>
          <w:t>verification</w:t>
        </w:r>
        <w:proofErr w:type="spellEnd"/>
        <w:r w:rsidR="006332F8">
          <w:rPr>
            <w:rStyle w:val="Hipercze"/>
          </w:rPr>
          <w:t xml:space="preserve"> </w:t>
        </w:r>
        <w:proofErr w:type="spellStart"/>
        <w:r w:rsidR="006332F8">
          <w:rPr>
            <w:rStyle w:val="Hipercze"/>
          </w:rPr>
          <w:t>tools</w:t>
        </w:r>
        <w:proofErr w:type="spellEnd"/>
        <w:r w:rsidR="006332F8">
          <w:rPr>
            <w:rStyle w:val="Hipercze"/>
          </w:rPr>
          <w:t xml:space="preserve"> for online </w:t>
        </w:r>
        <w:proofErr w:type="spellStart"/>
        <w:r w:rsidR="006332F8">
          <w:rPr>
            <w:rStyle w:val="Hipercze"/>
          </w:rPr>
          <w:t>customers</w:t>
        </w:r>
        <w:proofErr w:type="spellEnd"/>
        <w:r w:rsidR="006332F8">
          <w:rPr>
            <w:rStyle w:val="Hipercze"/>
          </w:rPr>
          <w:t xml:space="preserve"> and </w:t>
        </w:r>
        <w:proofErr w:type="spellStart"/>
        <w:r w:rsidR="006332F8">
          <w:rPr>
            <w:rStyle w:val="Hipercze"/>
          </w:rPr>
          <w:t>custom-built</w:t>
        </w:r>
        <w:proofErr w:type="spellEnd"/>
        <w:r w:rsidR="006332F8">
          <w:rPr>
            <w:rStyle w:val="Hipercze"/>
          </w:rPr>
          <w:t xml:space="preserve"> </w:t>
        </w:r>
        <w:proofErr w:type="spellStart"/>
        <w:r w:rsidR="006332F8">
          <w:rPr>
            <w:rStyle w:val="Hipercze"/>
          </w:rPr>
          <w:t>apps</w:t>
        </w:r>
        <w:proofErr w:type="spellEnd"/>
        <w:r w:rsidR="006332F8">
          <w:rPr>
            <w:rStyle w:val="Hipercze"/>
          </w:rPr>
          <w:t xml:space="preserve"> · </w:t>
        </w:r>
        <w:proofErr w:type="spellStart"/>
        <w:r w:rsidR="006332F8">
          <w:rPr>
            <w:rStyle w:val="Hipercze"/>
          </w:rPr>
          <w:t>Yoti</w:t>
        </w:r>
        <w:proofErr w:type="spellEnd"/>
      </w:hyperlink>
    </w:p>
    <w:p w14:paraId="693A519B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  <w:t xml:space="preserve">XI.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Jeśli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złożone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przez Klienta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zamówienie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nie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będzie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mogło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zostac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zrealizowane z uwagi na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niedostępnośc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określonego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Produktu, Klient niezwłocznie zostanie o tym fakcie poinformowany i niezwłocznie otrzyma zwrot wpłaconej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juz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̇ sumy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pieniężnej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Jeżeli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takie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będzie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wyraźne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życzenie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Klienta, Sprzedawca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wskaże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Klientowi termin dostawy Produktu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niedostępnego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i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jeżeli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Klient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wyraźnie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zaakceptuje taki termin,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zamówienie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będzie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uważane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za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ważne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, a jedynie czas jego realizacji ulegnie zmianie stosownie do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ustalen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Stron. Strony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moga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także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, na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wyraźne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życzenie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Klienta,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dokonac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innych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ustalen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niz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̇ opisane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powyżej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.</w:t>
      </w:r>
    </w:p>
    <w:p w14:paraId="7D599945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lastRenderedPageBreak/>
        <w:br/>
        <w:t xml:space="preserve">XII. Sprzedawca zastrzega sobie prawo do zmiany oferty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Produktów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, co nie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będzie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miało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żadnego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wpływu na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wcześniej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złożone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lub realizowane na rzecz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Klientów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zamówienia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. </w:t>
      </w:r>
    </w:p>
    <w:p w14:paraId="235F3281" w14:textId="79046D4E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  <w:t xml:space="preserve">XIII. </w:t>
      </w:r>
      <w:r w:rsidR="000F72D1" w:rsidRPr="006332F8">
        <w:rPr>
          <w:rFonts w:ascii="Times New Roman" w:eastAsia="Times New Roman" w:hAnsi="Times New Roman" w:cs="Times New Roman"/>
          <w:i/>
          <w:iCs/>
          <w:color w:val="2A2C2C"/>
          <w:kern w:val="0"/>
          <w:sz w:val="24"/>
          <w:szCs w:val="24"/>
          <w:lang w:eastAsia="pl-PL"/>
          <w14:ligatures w14:val="none"/>
        </w:rPr>
        <w:t>Do każdego zamówienia wystawiana jest faktura imienna na osobę fizyczną nieprowadzącą działalności gospodarczej lub paragon fiskalny.</w:t>
      </w:r>
    </w:p>
    <w:p w14:paraId="162152B6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b/>
          <w:bCs/>
          <w:color w:val="2A2C2C"/>
          <w:kern w:val="0"/>
          <w:sz w:val="24"/>
          <w:szCs w:val="24"/>
          <w:lang w:eastAsia="pl-PL"/>
          <w14:ligatures w14:val="none"/>
        </w:rPr>
        <w:t>3. Ceny, koszty wysyłki, warunki dostawy</w:t>
      </w:r>
    </w:p>
    <w:p w14:paraId="176ECD69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I.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Obowiązuja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ceny oferowane w chwili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złożenia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zamówienia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. Oferowane ceny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cenami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końcowymi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, to znaczy,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że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zawieraja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także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podatek VAT w aktualnie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obowiązującej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wysokości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. Aż do chwili pełnej zapłaty ceny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sprzedaży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produkt pozostaje naszą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własnościa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̨.</w:t>
      </w:r>
    </w:p>
    <w:p w14:paraId="10CAFEF4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  <w:t xml:space="preserve">II. Wszystkie ceny podawane w Sklepie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wyrażone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w złotych polskich (PLN). </w:t>
      </w:r>
    </w:p>
    <w:p w14:paraId="56A386E5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  <w:t xml:space="preserve">III. W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zależności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od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wartości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dokonywanego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zamówienia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moga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obowiązywac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opłaty za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dostawe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w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wysokości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16 zł razem z VAT. Przed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złożeniem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zamówienia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  <w:t xml:space="preserve">poinformujemy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Państwa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, czy dla dostawy wybranego produktu lub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produktów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mają zastosowanie opłaty za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dostawe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̨. W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szczególności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informacja ta zostanie podana przed finalizacją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zamówienia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w sekcji „Podsumowanie” oraz w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poglądzie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zamówienia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„Koszyk”. </w:t>
      </w:r>
    </w:p>
    <w:p w14:paraId="5A7AD821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  <w:t xml:space="preserve">IV. Dostawa Produktu realizowana jest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wyłącznie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za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pośrednictwem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przedsiębiorstwa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kurierskiego po zapoznaniu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z kosztami dostawy. O kosztach dostawy Produktu Klient informowany jest przed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złożeniem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zamówienia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. </w:t>
      </w:r>
    </w:p>
    <w:p w14:paraId="35C25B22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  <w:t xml:space="preserve">V. Sprzedawca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przekaże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Produkt do wysłania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przedsiębiorstwu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kurierskiemu niezwłocznie po autoryzacji transakcji płatniczej zgodnie z pkt. II.4 Regulaminu, jednak nie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później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niz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̇ w terminie 5 dni roboczych liczonych od autoryzacji transakcji płatniczej. Klient zostanie poinformowany o przewidywanym, szacunkowym czasie dostawy Produktu przed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złożeniem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zamówienia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. </w:t>
      </w:r>
    </w:p>
    <w:p w14:paraId="7C2EE577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  <w:t xml:space="preserve">VI. Klient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składając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zamówienie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wyraża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zgode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na sprawdzenie jego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pełnoletności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przez pracownika i/lub inną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osobe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z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przedsiębiorstwa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kurierskiego w momencie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doręczenia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przesyłki z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zamówionymi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Produktami.</w:t>
      </w:r>
    </w:p>
    <w:p w14:paraId="2E25F653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b/>
          <w:bCs/>
          <w:color w:val="2A2C2C"/>
          <w:kern w:val="0"/>
          <w:sz w:val="24"/>
          <w:szCs w:val="24"/>
          <w:lang w:eastAsia="pl-PL"/>
          <w14:ligatures w14:val="none"/>
        </w:rPr>
        <w:br/>
        <w:t xml:space="preserve">4. </w:t>
      </w:r>
      <w:proofErr w:type="spellStart"/>
      <w:r w:rsidRPr="006332F8">
        <w:rPr>
          <w:rFonts w:ascii="Times New Roman" w:eastAsia="Times New Roman" w:hAnsi="Times New Roman" w:cs="Times New Roman"/>
          <w:b/>
          <w:bCs/>
          <w:color w:val="2A2C2C"/>
          <w:kern w:val="0"/>
          <w:sz w:val="24"/>
          <w:szCs w:val="24"/>
          <w:lang w:eastAsia="pl-PL"/>
          <w14:ligatures w14:val="none"/>
        </w:rPr>
        <w:t>Płatności</w:t>
      </w:r>
      <w:proofErr w:type="spellEnd"/>
      <w:r w:rsidRPr="006332F8">
        <w:rPr>
          <w:rFonts w:ascii="Times New Roman" w:eastAsia="Times New Roman" w:hAnsi="Times New Roman" w:cs="Times New Roman"/>
          <w:b/>
          <w:bCs/>
          <w:color w:val="2A2C2C"/>
          <w:kern w:val="0"/>
          <w:sz w:val="24"/>
          <w:szCs w:val="24"/>
          <w:lang w:eastAsia="pl-PL"/>
          <w14:ligatures w14:val="none"/>
        </w:rPr>
        <w:t> </w:t>
      </w:r>
    </w:p>
    <w:p w14:paraId="01679DCE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I. Zasadniczo oferujemy Klientom dwa rodzaje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płatności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: karta płatnicza, system PayU (oraz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dostępne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w ramach tego systemu inne instrumenty płatnicze). W przypadku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każdego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zamówienia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zastrzegamy sobie prawo nieoferowania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niektórych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rodzajów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płatności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i oferowania innych. Wszelkie koszty transakcji finansowych,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które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moga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zostac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wskazane przez podmioty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oferujące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instrumenty płatnicze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będa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̨ ponoszone przez Klienta. </w:t>
      </w:r>
    </w:p>
    <w:p w14:paraId="7F1D9E88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lastRenderedPageBreak/>
        <w:br/>
        <w:t xml:space="preserve">II. W przypadku zakupu przy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użyciu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karty płatniczej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obciążenie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konta karty kredytowej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następuje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przy finalizacji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zamówienia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co jest warunkiem jego potwierdzenia.</w:t>
      </w:r>
    </w:p>
    <w:p w14:paraId="2E57B82D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</w: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</w:r>
      <w:r w:rsidRPr="006332F8">
        <w:rPr>
          <w:rFonts w:ascii="Times New Roman" w:eastAsia="Times New Roman" w:hAnsi="Times New Roman" w:cs="Times New Roman"/>
          <w:b/>
          <w:bCs/>
          <w:color w:val="2A2C2C"/>
          <w:kern w:val="0"/>
          <w:sz w:val="24"/>
          <w:szCs w:val="24"/>
          <w:lang w:eastAsia="pl-PL"/>
          <w14:ligatures w14:val="none"/>
        </w:rPr>
        <w:t xml:space="preserve">5. Ustawowe prawo do </w:t>
      </w:r>
      <w:proofErr w:type="spellStart"/>
      <w:r w:rsidRPr="006332F8">
        <w:rPr>
          <w:rFonts w:ascii="Times New Roman" w:eastAsia="Times New Roman" w:hAnsi="Times New Roman" w:cs="Times New Roman"/>
          <w:b/>
          <w:bCs/>
          <w:color w:val="2A2C2C"/>
          <w:kern w:val="0"/>
          <w:sz w:val="24"/>
          <w:szCs w:val="24"/>
          <w:lang w:eastAsia="pl-PL"/>
          <w14:ligatures w14:val="none"/>
        </w:rPr>
        <w:t>odstąpienia</w:t>
      </w:r>
      <w:proofErr w:type="spellEnd"/>
      <w:r w:rsidRPr="006332F8">
        <w:rPr>
          <w:rFonts w:ascii="Times New Roman" w:eastAsia="Times New Roman" w:hAnsi="Times New Roman" w:cs="Times New Roman"/>
          <w:b/>
          <w:bCs/>
          <w:color w:val="2A2C2C"/>
          <w:kern w:val="0"/>
          <w:sz w:val="24"/>
          <w:szCs w:val="24"/>
          <w:lang w:eastAsia="pl-PL"/>
          <w14:ligatures w14:val="none"/>
        </w:rPr>
        <w:t xml:space="preserve"> od umowy </w:t>
      </w:r>
    </w:p>
    <w:p w14:paraId="76416399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I. W przypadku nabycia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Produktów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mają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Państwo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ustawowe prawo do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odstąpienia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od umowy; przede wszystkim chcemy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Państwa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poinformowac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́,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że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w przypadku odesłania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produktów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moga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Państwo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użyc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formularza zwrotu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dostępnego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pod adresem internetowym </w:t>
      </w:r>
      <w:hyperlink r:id="rId8" w:history="1">
        <w:r w:rsidRPr="006332F8">
          <w:rPr>
            <w:rFonts w:ascii="Times New Roman" w:eastAsia="Times New Roman" w:hAnsi="Times New Roman" w:cs="Times New Roman"/>
            <w:color w:val="3366FF"/>
            <w:kern w:val="0"/>
            <w:sz w:val="24"/>
            <w:szCs w:val="24"/>
            <w:u w:val="single"/>
            <w:lang w:eastAsia="pl-PL"/>
            <w14:ligatures w14:val="none"/>
          </w:rPr>
          <w:t>https://www.discoverglo.com/pl/pl/zwroty-i-reklamacje</w:t>
        </w:r>
      </w:hyperlink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 :</w:t>
      </w: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</w:r>
      <w:hyperlink r:id="rId9" w:history="1">
        <w:r w:rsidRPr="006332F8">
          <w:rPr>
            <w:rFonts w:ascii="Times New Roman" w:eastAsia="Times New Roman" w:hAnsi="Times New Roman" w:cs="Times New Roman"/>
            <w:color w:val="3366FF"/>
            <w:kern w:val="0"/>
            <w:sz w:val="24"/>
            <w:szCs w:val="24"/>
            <w:u w:val="single"/>
            <w:lang w:eastAsia="pl-PL"/>
            <w14:ligatures w14:val="none"/>
          </w:rPr>
          <w:t>https://www.discoverglo.com/media/wysiwyg/glo- pl/regulaminy/WZOR_FORMULARZA_ODSTAPIENIA_OD_UMOWY_SPRZED</w:t>
        </w:r>
        <w:r w:rsidRPr="006332F8">
          <w:rPr>
            <w:rFonts w:ascii="Times New Roman" w:eastAsia="Times New Roman" w:hAnsi="Times New Roman" w:cs="Times New Roman"/>
            <w:color w:val="3D3D3F"/>
            <w:kern w:val="0"/>
            <w:sz w:val="24"/>
            <w:szCs w:val="24"/>
            <w:u w:val="single"/>
            <w:lang w:eastAsia="pl-PL"/>
            <w14:ligatures w14:val="none"/>
          </w:rPr>
          <w:t> AZY_glo.pdf</w:t>
        </w:r>
      </w:hyperlink>
    </w:p>
    <w:p w14:paraId="4596C8D6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Jeśli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nie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będa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Państwo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mieli do dyspozycji drukarki,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będa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mieli problemy ze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ściągnięciem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formularza lub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będa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potrzebowali nowego formularza zwrotu,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moga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go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Państwo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pozyskac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także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przez Infolinię (dane kontaktowe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poniżej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). Prosimy o ułatwienie nam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uniknięcia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dodatkowych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kosztów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i przesyłanie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zwrotów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zawsze z formularzem zwrotu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chociaz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̇ nie jest to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obowiązkiem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.</w:t>
      </w:r>
    </w:p>
    <w:p w14:paraId="44A39514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II. W celu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odstąpienia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od umowy Klient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może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skorzystac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z sugerowanej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treści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oświadczenia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- formularza, jednak nie jest to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obowiązkowe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. </w:t>
      </w:r>
    </w:p>
    <w:p w14:paraId="529B0A37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III. By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skorzystac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z prawa do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odstąpienia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od umowy wystarczy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zapoznac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i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postępowac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zgodnie z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treścia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informacji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stanowiących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załącznik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nr 1 do Regulaminu. </w:t>
      </w:r>
    </w:p>
    <w:p w14:paraId="20E3B3AD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</w:r>
      <w:r w:rsidRPr="006332F8">
        <w:rPr>
          <w:rFonts w:ascii="Times New Roman" w:eastAsia="Times New Roman" w:hAnsi="Times New Roman" w:cs="Times New Roman"/>
          <w:b/>
          <w:bCs/>
          <w:color w:val="2A2C2C"/>
          <w:kern w:val="0"/>
          <w:sz w:val="24"/>
          <w:szCs w:val="24"/>
          <w:lang w:eastAsia="pl-PL"/>
          <w14:ligatures w14:val="none"/>
        </w:rPr>
        <w:t xml:space="preserve">6. Pouczenie w kwestii prawa do </w:t>
      </w:r>
      <w:proofErr w:type="spellStart"/>
      <w:r w:rsidRPr="006332F8">
        <w:rPr>
          <w:rFonts w:ascii="Times New Roman" w:eastAsia="Times New Roman" w:hAnsi="Times New Roman" w:cs="Times New Roman"/>
          <w:b/>
          <w:bCs/>
          <w:color w:val="2A2C2C"/>
          <w:kern w:val="0"/>
          <w:sz w:val="24"/>
          <w:szCs w:val="24"/>
          <w:lang w:eastAsia="pl-PL"/>
          <w14:ligatures w14:val="none"/>
        </w:rPr>
        <w:t>odstąpienia</w:t>
      </w:r>
      <w:proofErr w:type="spellEnd"/>
      <w:r w:rsidRPr="006332F8">
        <w:rPr>
          <w:rFonts w:ascii="Times New Roman" w:eastAsia="Times New Roman" w:hAnsi="Times New Roman" w:cs="Times New Roman"/>
          <w:b/>
          <w:bCs/>
          <w:color w:val="2A2C2C"/>
          <w:kern w:val="0"/>
          <w:sz w:val="24"/>
          <w:szCs w:val="24"/>
          <w:lang w:eastAsia="pl-PL"/>
          <w14:ligatures w14:val="none"/>
        </w:rPr>
        <w:t xml:space="preserve"> od umowy.</w:t>
      </w:r>
    </w:p>
    <w:p w14:paraId="5A70C990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I. Mają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Państwo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prawo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odstąpic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od niniejszej umowy w terminie 14 dni bez podania jakiejkolwiek przyczyny, a w przypadku umowy zawartej podczas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nieumówionej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wizyty w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Państwa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miejscu zamieszkania lub zwykłego pobytu albo podczas wycieczki, termin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odstąpienia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to 30 dni. </w:t>
      </w:r>
    </w:p>
    <w:p w14:paraId="33F191B9" w14:textId="77777777" w:rsidR="00910144" w:rsidRPr="006332F8" w:rsidRDefault="00910144" w:rsidP="006332F8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  <w:t xml:space="preserve">II. Termin do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odstąpienia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od umowy wygasa po upływie 14 dni od dnia w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którym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weszli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Państwo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w posiadanie towaru lub w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którym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osoba trzecia inna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niz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̇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przewoźnik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i wskazana przez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Państwa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weszła w posiadanie towaru, a w przypadku umowy zawartej podczas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nieumówionej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wizyty w miejscu zamieszkania lub zwykłego pobytu konsumenta albo podczas wycieczki termin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odstąpienia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od umowy wygasa po upływie 30 dni od dnia w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którym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weszli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Państwo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w posiadanie towaru lub w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którym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osoba trzecia inna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niz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̇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przewoźnik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i wskazana przez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Państwa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weszła w posiadanie towaru.”</w:t>
      </w:r>
    </w:p>
    <w:p w14:paraId="55703C13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III.  Aby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skorzystac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z prawa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odstąpienia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od umowy, muszą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Państwo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poinformowac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nas o swojej decyzji 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odstąpieniu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od niniejszej umowy w drodze jednoznacznego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oświadczenia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(na przykład pismo wysłane pocztą, lub pocztą elektroniczną). Pod adresem CHIC Sp. z o. o. Aleja Wojska Polskiego 23c, 63-500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Ostrzeszów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, </w:t>
      </w:r>
      <w:hyperlink r:id="rId10" w:history="1">
        <w:r w:rsidRPr="006332F8">
          <w:rPr>
            <w:rFonts w:ascii="Times New Roman" w:eastAsia="Times New Roman" w:hAnsi="Times New Roman" w:cs="Times New Roman"/>
            <w:color w:val="3366FF"/>
            <w:kern w:val="0"/>
            <w:sz w:val="24"/>
            <w:szCs w:val="24"/>
            <w:u w:val="single"/>
            <w:lang w:eastAsia="pl-PL"/>
            <w14:ligatures w14:val="none"/>
          </w:rPr>
          <w:t>info@glo.pl</w:t>
        </w:r>
      </w:hyperlink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 </w:t>
      </w:r>
    </w:p>
    <w:p w14:paraId="4DBD84E3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lastRenderedPageBreak/>
        <w:br/>
        <w:t xml:space="preserve">IV.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Moga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Państwo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skorzystac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z wzoru formularza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odstąpienia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od umowy, jednak nie jest to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obowiązkowe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. </w:t>
      </w:r>
    </w:p>
    <w:p w14:paraId="7A9FC616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  <w:t xml:space="preserve">V.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Moga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Państwo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równiez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̇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wypełnic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i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przesłac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formularz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odstąpienia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od umowy lub jakiekolwiek inne jednoznaczne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oświadczenie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drogą elektroniczną na naszej stronie internetowej discoverglo.com.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Jeżeli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skorzystaja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Państwo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z tej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możliwości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prześlemy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Państwu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niezwłocznie potwierdzenie otrzymania informacji 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odstąpieniu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od umowy na trwałym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nośniku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(pocztą elektroniczną). </w:t>
      </w:r>
    </w:p>
    <w:p w14:paraId="5E7F4116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  <w:t xml:space="preserve">VI. Aby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zachowac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termin do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odstąpienia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od umowy, wystarczy, aby wysłali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Państwo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informację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dotycząca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wykonania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przysługującego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Państwu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prawa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odstąpienia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od umowy przed upływem terminu do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odstąpienia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od umowy. </w:t>
      </w:r>
    </w:p>
    <w:p w14:paraId="52F0D603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</w:r>
      <w:r w:rsidRPr="006332F8">
        <w:rPr>
          <w:rFonts w:ascii="Times New Roman" w:eastAsia="Times New Roman" w:hAnsi="Times New Roman" w:cs="Times New Roman"/>
          <w:b/>
          <w:bCs/>
          <w:color w:val="2A2C2C"/>
          <w:kern w:val="0"/>
          <w:sz w:val="24"/>
          <w:szCs w:val="24"/>
          <w:lang w:eastAsia="pl-PL"/>
          <w14:ligatures w14:val="none"/>
        </w:rPr>
        <w:t xml:space="preserve">7. Skutki </w:t>
      </w:r>
      <w:proofErr w:type="spellStart"/>
      <w:r w:rsidRPr="006332F8">
        <w:rPr>
          <w:rFonts w:ascii="Times New Roman" w:eastAsia="Times New Roman" w:hAnsi="Times New Roman" w:cs="Times New Roman"/>
          <w:b/>
          <w:bCs/>
          <w:color w:val="2A2C2C"/>
          <w:kern w:val="0"/>
          <w:sz w:val="24"/>
          <w:szCs w:val="24"/>
          <w:lang w:eastAsia="pl-PL"/>
          <w14:ligatures w14:val="none"/>
        </w:rPr>
        <w:t>odstąpienia</w:t>
      </w:r>
      <w:proofErr w:type="spellEnd"/>
      <w:r w:rsidRPr="006332F8">
        <w:rPr>
          <w:rFonts w:ascii="Times New Roman" w:eastAsia="Times New Roman" w:hAnsi="Times New Roman" w:cs="Times New Roman"/>
          <w:b/>
          <w:bCs/>
          <w:color w:val="2A2C2C"/>
          <w:kern w:val="0"/>
          <w:sz w:val="24"/>
          <w:szCs w:val="24"/>
          <w:lang w:eastAsia="pl-PL"/>
          <w14:ligatures w14:val="none"/>
        </w:rPr>
        <w:t xml:space="preserve"> od umowy.</w:t>
      </w:r>
    </w:p>
    <w:p w14:paraId="7C4F15F1" w14:textId="38518EB6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I. W przypadku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odstąpienia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od niniejszej umowy zwracamy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Państwu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wszystkie otrzymane od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Państwa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płatności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, w tym koszty dostarczenia towaru (z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wyjątkiem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dodatkowych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kosztów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wynikających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z wybranego przez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Państwa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sposobu dostarczenia innego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niz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̇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najtańszy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zwykły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sposób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dostarczenia oferowany przez nas), niezwłocznie, a w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każdym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przypadku nie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później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niz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̇ 14 dni od dnia, w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którym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zostaliśmy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poinformowani 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Państwa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decyzji o wykonaniu prawa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odstąpienia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od niniejszej umowy.</w:t>
      </w:r>
    </w:p>
    <w:p w14:paraId="0109AB20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II. Zwrotu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płatności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dokonamy przy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użyciu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takich samych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sposobów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płatności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, jakie zostały przez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Państwa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użyte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w pierwotnej transakcji, chyba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że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wyraźnie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zgodziliście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Państwo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na inne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rozwiązanie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; w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każdym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przypadku nie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poniosa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Państwo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żadnych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opłat w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związku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z tym zwrotem.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Możemy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wstrzymac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ze zwrotem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płatności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do czasu otrzymania towaru lub do czasu dostarczenia nam dowodu jego odesłania, w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zależności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od tego,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które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zdarzenie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nastąpi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wcześniej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. </w:t>
      </w:r>
    </w:p>
    <w:p w14:paraId="6AF6A5BE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  <w:t xml:space="preserve">III. 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Prosze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odesłac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lub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przekazac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nam towar adresem CHIC Sp. z o. o. Aleja Wojska Polskiego 23c, 63-500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Ostrzeszów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, niezwłocznie, a w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każdym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razie nie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później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niz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̇ 14 dni od dnia, w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którym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poinformowali nas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Państwo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odstąpieniu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od niniejszej umowy. </w:t>
      </w:r>
    </w:p>
    <w:p w14:paraId="13414FEE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  <w:t xml:space="preserve">IV. Termin jest zachowany,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jeżeli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odeśla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Państwo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towar przed upływem terminu 14 dni od dnia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odstąpienia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od umowy.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Odpowiadaja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Państwo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tylko za zmniejszenie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wartości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towaru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wynikające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z korzystania z niej w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sposób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inny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niz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̇ było to konieczne do stwierdzenia charakteru, cech i funkcjonowania towaru </w:t>
      </w:r>
    </w:p>
    <w:p w14:paraId="4BA41DAD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  <w:t xml:space="preserve">V. Alternatywnie do formularza podanego w 5.I Regulaminu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moga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Państwo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także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odstąpic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od umowy w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sposób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przedstawiony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poniżej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.</w:t>
      </w: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  <w:t xml:space="preserve">- Adresat: CHIC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spółka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z ograniczoną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odpowiedzialnościa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̨</w:t>
      </w: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  <w:t xml:space="preserve">- Ja/My(*) niniejszym informuję/informujemy(*) o moim/naszym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odstąpieniu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od umowy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sprzedaży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następujących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rzeczy(*)</w:t>
      </w: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</w: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lastRenderedPageBreak/>
        <w:t>- Data zawarcia umowy(*)/odbioru(*)</w:t>
      </w: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  <w:t xml:space="preserve">-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Imie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̨ i nazwisko konsumenta(-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)</w:t>
      </w: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  <w:t>- Adres konsumenta(-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)</w:t>
      </w: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  <w:t>- Podpis konsumenta(-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) (tylko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jeżeli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formularz jest przesyłany w wersji papierowej) - Data</w:t>
      </w:r>
    </w:p>
    <w:p w14:paraId="721342DF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i/>
          <w:iCs/>
          <w:color w:val="2A2C2C"/>
          <w:kern w:val="0"/>
          <w:sz w:val="24"/>
          <w:szCs w:val="24"/>
          <w:lang w:eastAsia="pl-PL"/>
          <w14:ligatures w14:val="none"/>
        </w:rPr>
        <w:t xml:space="preserve">(*) niepotrzebne </w:t>
      </w:r>
      <w:proofErr w:type="spellStart"/>
      <w:r w:rsidRPr="006332F8">
        <w:rPr>
          <w:rFonts w:ascii="Times New Roman" w:eastAsia="Times New Roman" w:hAnsi="Times New Roman" w:cs="Times New Roman"/>
          <w:i/>
          <w:iCs/>
          <w:color w:val="2A2C2C"/>
          <w:kern w:val="0"/>
          <w:sz w:val="24"/>
          <w:szCs w:val="24"/>
          <w:lang w:eastAsia="pl-PL"/>
          <w14:ligatures w14:val="none"/>
        </w:rPr>
        <w:t>skreślic</w:t>
      </w:r>
      <w:proofErr w:type="spellEnd"/>
      <w:r w:rsidRPr="006332F8">
        <w:rPr>
          <w:rFonts w:ascii="Times New Roman" w:eastAsia="Times New Roman" w:hAnsi="Times New Roman" w:cs="Times New Roman"/>
          <w:i/>
          <w:iCs/>
          <w:color w:val="2A2C2C"/>
          <w:kern w:val="0"/>
          <w:sz w:val="24"/>
          <w:szCs w:val="24"/>
          <w:lang w:eastAsia="pl-PL"/>
          <w14:ligatures w14:val="none"/>
        </w:rPr>
        <w:t>́ </w:t>
      </w:r>
    </w:p>
    <w:p w14:paraId="67F95AB9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A kolejno prosimy o przesłanie go do nas na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poniższy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adres:</w:t>
      </w:r>
    </w:p>
    <w:p w14:paraId="641A52D5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CHIC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spółka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z ograniczoną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odpowiedzialnościa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̨</w:t>
      </w: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  <w:t xml:space="preserve">adres siedziby: al. Wojska Polskiego 23c, 63-500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Ostrzeszów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  <w:t>adres poczty elektronicznej: info@glo.pl; numer telefonu: +48 800 610 610</w:t>
      </w:r>
    </w:p>
    <w:p w14:paraId="60E8973C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 </w:t>
      </w:r>
    </w:p>
    <w:p w14:paraId="55FEBB2D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b/>
          <w:bCs/>
          <w:color w:val="2A2C2C"/>
          <w:kern w:val="0"/>
          <w:sz w:val="24"/>
          <w:szCs w:val="24"/>
          <w:lang w:eastAsia="pl-PL"/>
          <w14:ligatures w14:val="none"/>
        </w:rPr>
        <w:t>UWAGA</w:t>
      </w: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: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Wyłączenie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prawa do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odstąpienia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od umowy: Prawo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odstąpienia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od umowy nie przysługuje konsumentowi w odniesieniu do umowy, w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której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przedmiotem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świadczenia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jest Produkt dostarczany w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zapieczętowanym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opakowaniu,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którego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po otwarciu opakowania nie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można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zwrócic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ze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względu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na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ochrone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zdrowia lub ze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względów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higienicznych,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jeżeli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opakowanie zostało otwarte po dostarczeniu.</w:t>
      </w:r>
    </w:p>
    <w:p w14:paraId="285F9A25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 </w:t>
      </w:r>
    </w:p>
    <w:p w14:paraId="76A94D63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b/>
          <w:bCs/>
          <w:color w:val="2A2C2C"/>
          <w:kern w:val="0"/>
          <w:sz w:val="24"/>
          <w:szCs w:val="24"/>
          <w:lang w:eastAsia="pl-PL"/>
          <w14:ligatures w14:val="none"/>
        </w:rPr>
        <w:t xml:space="preserve">8. Zwroty </w:t>
      </w:r>
      <w:proofErr w:type="spellStart"/>
      <w:r w:rsidRPr="006332F8">
        <w:rPr>
          <w:rFonts w:ascii="Times New Roman" w:eastAsia="Times New Roman" w:hAnsi="Times New Roman" w:cs="Times New Roman"/>
          <w:b/>
          <w:bCs/>
          <w:color w:val="2A2C2C"/>
          <w:kern w:val="0"/>
          <w:sz w:val="24"/>
          <w:szCs w:val="24"/>
          <w:lang w:eastAsia="pl-PL"/>
          <w14:ligatures w14:val="none"/>
        </w:rPr>
        <w:t>płatności</w:t>
      </w:r>
      <w:proofErr w:type="spellEnd"/>
    </w:p>
    <w:p w14:paraId="580AC7E6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I. W przypadku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odstąpienia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od umowy zwracamy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Państwu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wszystkie otrzymane od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Państwa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płatności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, w tym koszty dostarczenia Produktu (z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wyjątkiem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dodatkowych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kosztów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wynikających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z wybranego przez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Państwa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sposobu dostarczenia innego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niz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̇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najtańszy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zwykły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sposób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dostarczenia oferowany przez nas), niezwłocznie, a w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każdym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przypadku nie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później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niz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̇ 14 dni od dnia, w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którym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zostaliśmy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poinformowani 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Państwa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decyzji o wykonaniu prawa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odstąpienia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od niniejszej umowy. </w:t>
      </w:r>
    </w:p>
    <w:p w14:paraId="30A3A2FD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  <w:t xml:space="preserve">II. Zwrotu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płatności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dokonamy przy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użyciu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takich samych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sposobów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płatności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, jakie zostały przez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Państwa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użyte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w pierwotnej transakcji, chyba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że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wyraźnie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zgodziliście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Państwo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na inne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rozwiązanie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(w odpowiednim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piśmie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lub na formularzu prosimy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wyraźnie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zaznaczyc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́, czy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wyrażaja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Państwo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zgode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na inny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sposób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płatności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niz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̇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użyty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przy pierwotnej transakcji, 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jeżeli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tak,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prosze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go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wyraźnie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wskazac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́).. </w:t>
      </w:r>
    </w:p>
    <w:p w14:paraId="10B094FC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</w:r>
      <w:r w:rsidRPr="006332F8">
        <w:rPr>
          <w:rFonts w:ascii="Times New Roman" w:eastAsia="Times New Roman" w:hAnsi="Times New Roman" w:cs="Times New Roman"/>
          <w:b/>
          <w:bCs/>
          <w:color w:val="2A2C2C"/>
          <w:kern w:val="0"/>
          <w:sz w:val="24"/>
          <w:szCs w:val="24"/>
          <w:lang w:eastAsia="pl-PL"/>
          <w14:ligatures w14:val="none"/>
        </w:rPr>
        <w:t xml:space="preserve">9. Ustawowa </w:t>
      </w:r>
      <w:proofErr w:type="spellStart"/>
      <w:r w:rsidRPr="006332F8">
        <w:rPr>
          <w:rFonts w:ascii="Times New Roman" w:eastAsia="Times New Roman" w:hAnsi="Times New Roman" w:cs="Times New Roman"/>
          <w:b/>
          <w:bCs/>
          <w:color w:val="2A2C2C"/>
          <w:kern w:val="0"/>
          <w:sz w:val="24"/>
          <w:szCs w:val="24"/>
          <w:lang w:eastAsia="pl-PL"/>
          <w14:ligatures w14:val="none"/>
        </w:rPr>
        <w:t>odpowiedzialnośc</w:t>
      </w:r>
      <w:proofErr w:type="spellEnd"/>
      <w:r w:rsidRPr="006332F8">
        <w:rPr>
          <w:rFonts w:ascii="Times New Roman" w:eastAsia="Times New Roman" w:hAnsi="Times New Roman" w:cs="Times New Roman"/>
          <w:b/>
          <w:bCs/>
          <w:color w:val="2A2C2C"/>
          <w:kern w:val="0"/>
          <w:sz w:val="24"/>
          <w:szCs w:val="24"/>
          <w:lang w:eastAsia="pl-PL"/>
          <w14:ligatures w14:val="none"/>
        </w:rPr>
        <w:t xml:space="preserve">́ za </w:t>
      </w:r>
      <w:proofErr w:type="spellStart"/>
      <w:r w:rsidRPr="006332F8">
        <w:rPr>
          <w:rFonts w:ascii="Times New Roman" w:eastAsia="Times New Roman" w:hAnsi="Times New Roman" w:cs="Times New Roman"/>
          <w:b/>
          <w:bCs/>
          <w:color w:val="2A2C2C"/>
          <w:kern w:val="0"/>
          <w:sz w:val="24"/>
          <w:szCs w:val="24"/>
          <w:lang w:eastAsia="pl-PL"/>
          <w14:ligatures w14:val="none"/>
        </w:rPr>
        <w:t>zgodnośc</w:t>
      </w:r>
      <w:proofErr w:type="spellEnd"/>
      <w:r w:rsidRPr="006332F8">
        <w:rPr>
          <w:rFonts w:ascii="Times New Roman" w:eastAsia="Times New Roman" w:hAnsi="Times New Roman" w:cs="Times New Roman"/>
          <w:b/>
          <w:bCs/>
          <w:color w:val="2A2C2C"/>
          <w:kern w:val="0"/>
          <w:sz w:val="24"/>
          <w:szCs w:val="24"/>
          <w:lang w:eastAsia="pl-PL"/>
          <w14:ligatures w14:val="none"/>
        </w:rPr>
        <w:t xml:space="preserve">́ </w:t>
      </w:r>
      <w:proofErr w:type="spellStart"/>
      <w:r w:rsidRPr="006332F8">
        <w:rPr>
          <w:rFonts w:ascii="Times New Roman" w:eastAsia="Times New Roman" w:hAnsi="Times New Roman" w:cs="Times New Roman"/>
          <w:b/>
          <w:bCs/>
          <w:color w:val="2A2C2C"/>
          <w:kern w:val="0"/>
          <w:sz w:val="24"/>
          <w:szCs w:val="24"/>
          <w:lang w:eastAsia="pl-PL"/>
          <w14:ligatures w14:val="none"/>
        </w:rPr>
        <w:t>towarów</w:t>
      </w:r>
      <w:proofErr w:type="spellEnd"/>
      <w:r w:rsidRPr="006332F8">
        <w:rPr>
          <w:rFonts w:ascii="Times New Roman" w:eastAsia="Times New Roman" w:hAnsi="Times New Roman" w:cs="Times New Roman"/>
          <w:b/>
          <w:bCs/>
          <w:color w:val="2A2C2C"/>
          <w:kern w:val="0"/>
          <w:sz w:val="24"/>
          <w:szCs w:val="24"/>
          <w:lang w:eastAsia="pl-PL"/>
          <w14:ligatures w14:val="none"/>
        </w:rPr>
        <w:t xml:space="preserve"> z umową </w:t>
      </w:r>
    </w:p>
    <w:p w14:paraId="61504F8D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I.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Zobowiązujemy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do dostarczenia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Państwu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produktów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wolnych od wad fizycznych i prawnych, zgodnych z umową. Ponadto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zobowiązujemy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dostarczyc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́ towar zgodny z zawartą umową. </w:t>
      </w:r>
    </w:p>
    <w:p w14:paraId="6108C36A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 </w:t>
      </w:r>
    </w:p>
    <w:p w14:paraId="283DA8A1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II.  W przypadku wszelkich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niezgodności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towarów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z umową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zamówionych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za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pośrednictwem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discoverglo.com ponosimy ustawową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odpowiedzialnośc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z tytułu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rękojmi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, </w:t>
      </w:r>
    </w:p>
    <w:p w14:paraId="607AEA46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lastRenderedPageBreak/>
        <w:br/>
      </w:r>
      <w:r w:rsidRPr="006332F8">
        <w:rPr>
          <w:rFonts w:ascii="Times New Roman" w:eastAsia="Times New Roman" w:hAnsi="Times New Roman" w:cs="Times New Roman"/>
          <w:b/>
          <w:bCs/>
          <w:color w:val="2A2C2C"/>
          <w:kern w:val="0"/>
          <w:sz w:val="24"/>
          <w:szCs w:val="24"/>
          <w:lang w:eastAsia="pl-PL"/>
          <w14:ligatures w14:val="none"/>
        </w:rPr>
        <w:t>10. Reklamacje </w:t>
      </w:r>
    </w:p>
    <w:p w14:paraId="667A6BB3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I.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Jeżeli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Produkt jest niezgodny z umową , lub został uszkodzony podczas dostawy, Klient jest uprawniony do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złożenia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reklamacji. Reklamacje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związane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z Produktem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moga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byc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́ zgłaszane pisemnie lub elektronicznie na odpowiednie dane teleadresowe wskazane w pkt 1.IV Regulaminu. </w:t>
      </w:r>
    </w:p>
    <w:p w14:paraId="01829DEE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  <w:t xml:space="preserve">II. Reklamacja powinna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zawierac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imie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i nazwisko Klienta oraz jego adres, na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który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zostanie przesłana odpowiedź na reklamację w przypadku reklamacji w formie pisemnej, jak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równiez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̇ dokładny opis i wskazanie przyczyny reklamacji oraz oryginał albo czytelną kopię dowodu zakupu. </w:t>
      </w:r>
    </w:p>
    <w:p w14:paraId="0AF15628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  <w:t xml:space="preserve">III. W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niektórych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przypadkach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możemy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poprosic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Państwa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o przesłanie nam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zdjęc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produktów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podlegających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reklamacji. </w:t>
      </w:r>
    </w:p>
    <w:p w14:paraId="6782F3D4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  <w:t xml:space="preserve">IV. Sprzedawca zapewnia,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że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w razie potrzeby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zwróci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do Klienta o uzupełnienie reklamacji,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jeśli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zajdzie taka potrzeba. Ewentualne dodatkowe zapytania lub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prośby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ze strony Sprzedawcy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będa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miały na celu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wyłącznie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dobro Klienta jak i najlepszy oraz najszybszy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sposób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załatwienia zgłoszonej przez Klienta reklamacji i nie mają wpływu na termin udzielania odpowiedzi na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złożona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̨ reklamację. </w:t>
      </w:r>
    </w:p>
    <w:p w14:paraId="25D0F34E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  <w:t xml:space="preserve">V. Reklamacje rozpatrywane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będa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w terminie 14 dni od dnia otrzymania zgłoszenia. Klient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składający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reklamację zostanie powiadomiony o jej rozpatrzeniu listem poleconym na adres podany w reklamacji, a w przypadku reklamacji składanych w formie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wiadomości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elektronicznej - w formie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wiadomości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e-mail. </w:t>
      </w:r>
    </w:p>
    <w:p w14:paraId="5C12CD0D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  <w:t xml:space="preserve">VI.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Jeżeli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Sprzedawca nie rozpatrzy reklamacji zgodnie z oczekiwaniami Klienta, Klient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może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skorzystac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z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pozasądowych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sposobów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rozpatrywania reklamacji i dochodzenia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roszczen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́.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Szczegółowe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informacje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dotyczące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możliwości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skorzystania przez Klienta z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pozasądowych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sposobów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rozpatrywania reklamacji i dochodzenia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roszczen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oraz zasady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dostępu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do tych procedur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dostępne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w siedzibach oraz na stronach internetowych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wojewódzkich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inspektoratów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Inspekcji Handlowej i powiatowych (miejskich)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rzeczników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konsumentów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, 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także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organizacji społecznych, do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których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zadan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statutowych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należy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ochrona praw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konsumentów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. </w:t>
      </w:r>
    </w:p>
    <w:p w14:paraId="58516422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  <w:t xml:space="preserve">VII. W ramach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funkcjonalności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serwisu discoverglo.pl istnieje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możliwośc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zgłaszania uwag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dotyczących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jego funkcjonowania..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Możliwośc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ta jest widoczna po prawej strony w ramach napisu „Zostaw Opinię”. Zawarty tam formularz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służy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wyłącznie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do podzielenia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opinią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dotycząca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działania sklepu internetowego i nie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służy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do składania m.in. reklamacji konsumenckich. Reklamacje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należy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składac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na adres poczty elektronicznej: info@glo.pl lub numer telefonu: +48 800 610 610 (koszt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połączenia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według taryfy operatora). Adres pod jakim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można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składac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reklamacje w formie pisemnej to: Aleja Wojska Polskiego 23c, 63-500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Ostrzeszów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. </w:t>
      </w:r>
    </w:p>
    <w:p w14:paraId="457B4238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lastRenderedPageBreak/>
        <w:br/>
        <w:t>VIII. Koszt opłat pocztowych przesyłek reklamacyjnych do BAT i z BAT ponosi BAT. Zgodnie z 5.V Regulaminu. </w:t>
      </w:r>
    </w:p>
    <w:p w14:paraId="24A83E54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 </w:t>
      </w:r>
    </w:p>
    <w:p w14:paraId="656BEA24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b/>
          <w:bCs/>
          <w:color w:val="2A2C2C"/>
          <w:kern w:val="0"/>
          <w:sz w:val="24"/>
          <w:szCs w:val="24"/>
          <w:lang w:eastAsia="pl-PL"/>
          <w14:ligatures w14:val="none"/>
        </w:rPr>
        <w:t>11. Infolinia </w:t>
      </w:r>
    </w:p>
    <w:p w14:paraId="780247CF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W przypadku dodatkowych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pytan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zajrzyj do naszej sekcji "Pomoc i kontakt" lub skontaktuj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̨ z nami.</w:t>
      </w:r>
    </w:p>
    <w:p w14:paraId="0A89BD26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</w:r>
      <w:r w:rsidRPr="006332F8">
        <w:rPr>
          <w:rFonts w:ascii="Times New Roman" w:eastAsia="Times New Roman" w:hAnsi="Times New Roman" w:cs="Times New Roman"/>
          <w:b/>
          <w:bCs/>
          <w:color w:val="2A2C2C"/>
          <w:kern w:val="0"/>
          <w:sz w:val="24"/>
          <w:szCs w:val="24"/>
          <w:lang w:eastAsia="pl-PL"/>
          <w14:ligatures w14:val="none"/>
        </w:rPr>
        <w:t>12. Dane osobowe</w:t>
      </w:r>
    </w:p>
    <w:p w14:paraId="612A127A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I.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Złożenie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zamówienia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w Sklepie jest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związane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z podaniem danych osobowych Klienta, w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szczególności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w celu utworzenia konta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użytkownika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w Sklepie internetowym, realizacji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zamówienia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i dostarczenia Produktu na podany przez Klienta adres dostawy, 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także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obsługi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zwrotów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i reklamacji. Administratorem podanych przez Klienta danych osobowych jest Sprzedawca. </w:t>
      </w:r>
    </w:p>
    <w:p w14:paraId="2613AA96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  <w:t xml:space="preserve">II. Warunkiem rejestracji konta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użytkownika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w Sklepie internetowym jest podanie danych osobowych oraz zaakceptowanie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postanowien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niniejszego Regulaminu sklepu, 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także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potwierdzenie rejestracji poprzez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kliknięcie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w link aktywacyjny przesłany na wskazany przez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Państwa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adres email. </w:t>
      </w:r>
    </w:p>
    <w:p w14:paraId="5B841548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  <w:t xml:space="preserve">III. Dodatkowo Klient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może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wyrazic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zgody na przetwarzanie jego danych osobowych przez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Sprzedawce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oraz British American Tobacco Polska Trading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spółka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z ograniczoną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odpowiedzialnościa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z siedzibą w Warszawie przy ul.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Krakowiaków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48, NIP 5222917210, Regon 141817884, BDO 000011171, zarejestrowana przez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Sąd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Rejonowy dla m.st Warszawy w Warszawie, XIV Wydział Gospodarczy Krajowego Rejestru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Sądowego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, w Rejestrze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Przedsiębiorców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pod numerem KRS 0000328269, kapitał zakładowy: 141.000.000,00 PLN (dalej jako: BAT) jako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współadministratorów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w celu prowadzenia niepublicznych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działan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́ marketingowych. </w:t>
      </w:r>
    </w:p>
    <w:p w14:paraId="75314E5C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  <w:t xml:space="preserve">IV. Klient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może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w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każdej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chwili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wycofac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zgody na przetwarzanie danych osobowych 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których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mowa w pkt III10 na wszystkie lub tylko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niektóre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sposoby (kanały) komunikacji, na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które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wyraził uprzednio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zgode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̨. Wycofanie zgody nie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będzie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miało jednak wpływu na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zgodnośc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z prawem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działan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podjętych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jeszcze przed jej wycofaniem. </w:t>
      </w:r>
    </w:p>
    <w:p w14:paraId="7F980C24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  <w:t xml:space="preserve">V. Klient,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moze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wycofac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zgody 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których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mowa w pkt III10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kontaktując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ze Sprzedawcą lub BAT w wybrany przez siebie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sposób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(dane kontaktowe podano w pkt. 1 III Polityki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Prywatności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) lub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wycofac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zgody samodzielnie po zalogowaniu, w dedykowanym do tego panelu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użytkownika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na Stronie internetowej Sklepu. </w:t>
      </w:r>
    </w:p>
    <w:p w14:paraId="0716B080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  <w:t xml:space="preserve">VI.  W przypadku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jeżeli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Klient chce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wycofac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zgode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na otrzymywanie komunikacji </w:t>
      </w: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lastRenderedPageBreak/>
        <w:t xml:space="preserve">marketingowej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wyłącznie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za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pośrednictwem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wiadomości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sms/ email,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może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także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poza sposobami wymienionymi w pkt V10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powyżej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wysłac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sms 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treści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STOP na dedykowany numer, podany w stopce otrzymanej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wiadomości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SMS. </w:t>
      </w:r>
    </w:p>
    <w:p w14:paraId="0C7DD5E0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  <w:t xml:space="preserve">VII. Wycofanie zgody na przetwarzanie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Państwa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danych osobowych w celach prowadzenia niepublicznych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działan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marketingowych, 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których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mowa w pkt III10 nie jest jednoznaczne z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usunięciem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Państwa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konta w Sklepie Internetowym. </w:t>
      </w:r>
    </w:p>
    <w:p w14:paraId="5282AEC4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  <w:t xml:space="preserve">VIII. W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niektórych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przypadkach wycofanie zgody 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której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mowa w pkt III10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może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miec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wpływ na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utrate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przyznanych Klientowi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korzyści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w ramach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poszczególnych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regulaminów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dodatkowych, zamieszczonych na </w:t>
      </w:r>
      <w:hyperlink r:id="rId11" w:history="1">
        <w:r w:rsidRPr="006332F8">
          <w:rPr>
            <w:rFonts w:ascii="Times New Roman" w:eastAsia="Times New Roman" w:hAnsi="Times New Roman" w:cs="Times New Roman"/>
            <w:color w:val="3366FF"/>
            <w:kern w:val="0"/>
            <w:sz w:val="24"/>
            <w:szCs w:val="24"/>
            <w:u w:val="single"/>
            <w:lang w:eastAsia="pl-PL"/>
            <w14:ligatures w14:val="none"/>
          </w:rPr>
          <w:t>https://www.discoverglo.com/pl/pl/regulaminy</w:t>
        </w:r>
      </w:hyperlink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7A777E79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 xml:space="preserve">IX. </w:t>
      </w:r>
      <w:proofErr w:type="spellStart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Akceptując</w:t>
      </w:r>
      <w:proofErr w:type="spellEnd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warunki niniejszego regulaminu, Klient </w:t>
      </w:r>
      <w:proofErr w:type="spellStart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zobowiązuje</w:t>
      </w:r>
      <w:proofErr w:type="spellEnd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sie</w:t>
      </w:r>
      <w:proofErr w:type="spellEnd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̨ do zapoznania z Polityką </w:t>
      </w:r>
      <w:proofErr w:type="spellStart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prywatności</w:t>
      </w:r>
      <w:proofErr w:type="spellEnd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określająca</w:t>
      </w:r>
      <w:proofErr w:type="spellEnd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̨ </w:t>
      </w:r>
      <w:proofErr w:type="spellStart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szczegółowe</w:t>
      </w:r>
      <w:proofErr w:type="spellEnd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informacje </w:t>
      </w:r>
      <w:proofErr w:type="spellStart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dotyczące</w:t>
      </w:r>
      <w:proofErr w:type="spellEnd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zasad przetwarzania jego danych osobowych, </w:t>
      </w:r>
      <w:proofErr w:type="spellStart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dostępna</w:t>
      </w:r>
      <w:proofErr w:type="spellEnd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̨ pod adresem </w:t>
      </w:r>
      <w:hyperlink r:id="rId12" w:history="1">
        <w:r w:rsidRPr="006332F8">
          <w:rPr>
            <w:rFonts w:ascii="Times New Roman" w:eastAsia="Times New Roman" w:hAnsi="Times New Roman" w:cs="Times New Roman"/>
            <w:color w:val="3366FF"/>
            <w:kern w:val="0"/>
            <w:sz w:val="24"/>
            <w:szCs w:val="24"/>
            <w:u w:val="single"/>
            <w:lang w:eastAsia="pl-PL"/>
            <w14:ligatures w14:val="none"/>
          </w:rPr>
          <w:t>https://www.discoverglo.com/pl/pl/polityka-prywatnosci</w:t>
        </w:r>
      </w:hyperlink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553BF007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 </w:t>
      </w:r>
    </w:p>
    <w:p w14:paraId="777410FC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13. Inne informacje</w:t>
      </w:r>
      <w:r w:rsidRPr="006332F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6332F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I. Niniejszy regulamin znajdą </w:t>
      </w:r>
      <w:proofErr w:type="spellStart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Państwo</w:t>
      </w:r>
      <w:proofErr w:type="spellEnd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na stronie https://www.discoverglo.com/. Ponadto </w:t>
      </w:r>
      <w:proofErr w:type="spellStart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moga</w:t>
      </w:r>
      <w:proofErr w:type="spellEnd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̨ </w:t>
      </w:r>
      <w:proofErr w:type="spellStart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Państwo</w:t>
      </w:r>
      <w:proofErr w:type="spellEnd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wydrukowac</w:t>
      </w:r>
      <w:proofErr w:type="spellEnd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́ lub </w:t>
      </w:r>
      <w:proofErr w:type="spellStart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zapisac</w:t>
      </w:r>
      <w:proofErr w:type="spellEnd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́ ten dokument </w:t>
      </w:r>
      <w:proofErr w:type="spellStart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korzystając</w:t>
      </w:r>
      <w:proofErr w:type="spellEnd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ze zwykłych funkcji swojej </w:t>
      </w:r>
      <w:proofErr w:type="spellStart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przeglądarki</w:t>
      </w:r>
      <w:proofErr w:type="spellEnd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internetowej (</w:t>
      </w:r>
      <w:proofErr w:type="spellStart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najczęściej</w:t>
      </w:r>
      <w:proofErr w:type="spellEnd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: Plik -&gt; Zapisz jako). Niniejszy dokument </w:t>
      </w:r>
      <w:proofErr w:type="spellStart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moga</w:t>
      </w:r>
      <w:proofErr w:type="spellEnd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̨ </w:t>
      </w:r>
      <w:proofErr w:type="spellStart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Państwo</w:t>
      </w:r>
      <w:proofErr w:type="spellEnd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także</w:t>
      </w:r>
      <w:proofErr w:type="spellEnd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ściągnąc</w:t>
      </w:r>
      <w:proofErr w:type="spellEnd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́ w formacie PDF i </w:t>
      </w:r>
      <w:proofErr w:type="spellStart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zarchiwizowac</w:t>
      </w:r>
      <w:proofErr w:type="spellEnd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́, </w:t>
      </w:r>
      <w:proofErr w:type="spellStart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klikając</w:t>
      </w:r>
      <w:proofErr w:type="spellEnd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tutaj. W celu otwarcia pliku PDF </w:t>
      </w:r>
      <w:proofErr w:type="spellStart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potrzebuja</w:t>
      </w:r>
      <w:proofErr w:type="spellEnd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̨ </w:t>
      </w:r>
      <w:proofErr w:type="spellStart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Państwo</w:t>
      </w:r>
      <w:proofErr w:type="spellEnd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bezpłatnego programu Adobe Reader (</w:t>
      </w:r>
      <w:proofErr w:type="spellStart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dostępnego</w:t>
      </w:r>
      <w:proofErr w:type="spellEnd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na stronie www.adobe.pl) lub innego, podobnego programu, </w:t>
      </w:r>
      <w:proofErr w:type="spellStart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który</w:t>
      </w:r>
      <w:proofErr w:type="spellEnd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otwiera pliki w formacie PDF. </w:t>
      </w:r>
    </w:p>
    <w:p w14:paraId="3ABC8896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 xml:space="preserve">II. Z ofert </w:t>
      </w:r>
      <w:proofErr w:type="spellStart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dostępnych</w:t>
      </w:r>
      <w:proofErr w:type="spellEnd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na discoverglo.com </w:t>
      </w:r>
      <w:proofErr w:type="spellStart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korzystac</w:t>
      </w:r>
      <w:proofErr w:type="spellEnd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́ </w:t>
      </w:r>
      <w:proofErr w:type="spellStart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moga</w:t>
      </w:r>
      <w:proofErr w:type="spellEnd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̨ osoby w wieku co najmniej 18 lat. </w:t>
      </w:r>
    </w:p>
    <w:p w14:paraId="6DD0B1D7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 xml:space="preserve">III. </w:t>
      </w:r>
      <w:proofErr w:type="spellStart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Każdy</w:t>
      </w:r>
      <w:proofErr w:type="spellEnd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klient jest uprawniony do posiadania </w:t>
      </w:r>
      <w:proofErr w:type="spellStart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jednocześnie</w:t>
      </w:r>
      <w:proofErr w:type="spellEnd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maks. jednego konta klienta. Zastrzegamy sobie prawo usuwania wielokrotnych rejestracji. </w:t>
      </w:r>
    </w:p>
    <w:p w14:paraId="7A436CA7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 xml:space="preserve">IV. Klient </w:t>
      </w:r>
      <w:proofErr w:type="spellStart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składając</w:t>
      </w:r>
      <w:proofErr w:type="spellEnd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zamówienie</w:t>
      </w:r>
      <w:proofErr w:type="spellEnd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zobowiązuje</w:t>
      </w:r>
      <w:proofErr w:type="spellEnd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sie</w:t>
      </w:r>
      <w:proofErr w:type="spellEnd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̨ </w:t>
      </w:r>
      <w:proofErr w:type="spellStart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podawac</w:t>
      </w:r>
      <w:proofErr w:type="spellEnd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́ w </w:t>
      </w:r>
      <w:proofErr w:type="spellStart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zamówieniu</w:t>
      </w:r>
      <w:proofErr w:type="spellEnd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wyłącznie</w:t>
      </w:r>
      <w:proofErr w:type="spellEnd"/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dane z rzeczywistym stanem faktycznym. </w:t>
      </w:r>
    </w:p>
    <w:p w14:paraId="07AC4413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V. </w:t>
      </w: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Sprzedawca zastrzega sobie prawo do zmiany Regulaminu z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następujących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ważnych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przyczyn:</w:t>
      </w:r>
    </w:p>
    <w:p w14:paraId="76BC34B0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a)  zmiany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przepisów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prawa lub wydania przez uprawniony organ orzeczenia,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wymagających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odpowiedniej zmiany - w zakresie do tego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niezbędnym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;</w:t>
      </w: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  <w:t>b)  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konieczności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zapewnienia bezpiecznego funkcjonowania Sklepu i zapobiegania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nadużyciom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- w zakresie do tego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niezbędnym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;</w:t>
      </w: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</w: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lastRenderedPageBreak/>
        <w:t>c)  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konieczności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ochrony uzasadnionych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interesów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Klientów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- w zakresie do tego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niezbędnym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;</w:t>
      </w: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  <w:t xml:space="preserve">d)  w celu dostosowania Regulaminu do aktualnej oferty produktowej - w zakresie do tego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niezbędnym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;</w:t>
      </w: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  <w:t xml:space="preserve">e)  wprowadzenia nowych lub rozszerzania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istniejących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funkcjonalności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Sklepu - w zakresie do tego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niezbędnym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.</w:t>
      </w:r>
    </w:p>
    <w:p w14:paraId="2D3E2F16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  <w:t xml:space="preserve">VI. W takim przypadku Uczestnik zostanie poinformowany o zmianach co najmniej na 14 dni kalendarzowych przed terminem zmiany Regulaminu poprzez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udostępnienie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zmienionego Regulaminu na stronie internetowej: </w:t>
      </w:r>
      <w:hyperlink r:id="rId13" w:history="1">
        <w:r w:rsidRPr="006332F8">
          <w:rPr>
            <w:rFonts w:ascii="Times New Roman" w:eastAsia="Times New Roman" w:hAnsi="Times New Roman" w:cs="Times New Roman"/>
            <w:color w:val="3366FF"/>
            <w:kern w:val="0"/>
            <w:sz w:val="24"/>
            <w:szCs w:val="24"/>
            <w:u w:val="single"/>
            <w:lang w:eastAsia="pl-PL"/>
            <w14:ligatures w14:val="none"/>
          </w:rPr>
          <w:t>https://discoverglo.com/pl/pl/media/wysiwyg/glo-pl/regulamin-sklepu.pdf</w:t>
        </w:r>
      </w:hyperlink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Zamówienie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złożone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przed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wejściem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w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życie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nowego Regulaminu,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będa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realizowane na podstawie dotychczas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obowiązujących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zapisów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Regulaminu. </w:t>
      </w:r>
    </w:p>
    <w:p w14:paraId="45A12F3E" w14:textId="77777777" w:rsidR="00910144" w:rsidRPr="006332F8" w:rsidRDefault="00910144" w:rsidP="006332F8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  <w:t xml:space="preserve">VII.  Regulamin wchodzi w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życie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z dniem jego ogłoszenia i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obowiązuje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przez czas nieoznaczony. </w:t>
      </w:r>
    </w:p>
    <w:p w14:paraId="539E259B" w14:textId="77777777" w:rsidR="00910144" w:rsidRPr="006332F8" w:rsidRDefault="00000000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hyperlink r:id="rId14" w:tooltip="Załącznik nr 1 do Regulaminu Serwisu https://www.discoverglo.com/pl/pl/  - Regulamin konta użytkownika" w:history="1">
        <w:r w:rsidR="00910144" w:rsidRPr="006332F8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:lang w:eastAsia="pl-PL"/>
            <w14:ligatures w14:val="none"/>
          </w:rPr>
          <w:t>Załącznik nr 1 do Regulaminu Serwisu https://www.discoverglo.com/pl/pl/  - Regulamin konta użytkownika</w:t>
        </w:r>
      </w:hyperlink>
    </w:p>
    <w:p w14:paraId="75157B1B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br/>
      </w:r>
      <w:r w:rsidRPr="006332F8">
        <w:rPr>
          <w:rFonts w:ascii="Times New Roman" w:eastAsia="Times New Roman" w:hAnsi="Times New Roman" w:cs="Times New Roman"/>
          <w:b/>
          <w:bCs/>
          <w:color w:val="2A2C2C"/>
          <w:kern w:val="0"/>
          <w:sz w:val="24"/>
          <w:szCs w:val="24"/>
          <w:lang w:eastAsia="pl-PL"/>
          <w14:ligatures w14:val="none"/>
        </w:rPr>
        <w:t xml:space="preserve">Dane </w:t>
      </w:r>
      <w:proofErr w:type="spellStart"/>
      <w:r w:rsidRPr="006332F8">
        <w:rPr>
          <w:rFonts w:ascii="Times New Roman" w:eastAsia="Times New Roman" w:hAnsi="Times New Roman" w:cs="Times New Roman"/>
          <w:b/>
          <w:bCs/>
          <w:color w:val="2A2C2C"/>
          <w:kern w:val="0"/>
          <w:sz w:val="24"/>
          <w:szCs w:val="24"/>
          <w:lang w:eastAsia="pl-PL"/>
          <w14:ligatures w14:val="none"/>
        </w:rPr>
        <w:t>identyfikujące</w:t>
      </w:r>
      <w:proofErr w:type="spellEnd"/>
      <w:r w:rsidRPr="006332F8">
        <w:rPr>
          <w:rFonts w:ascii="Times New Roman" w:eastAsia="Times New Roman" w:hAnsi="Times New Roman" w:cs="Times New Roman"/>
          <w:b/>
          <w:bCs/>
          <w:color w:val="2A2C2C"/>
          <w:kern w:val="0"/>
          <w:sz w:val="24"/>
          <w:szCs w:val="24"/>
          <w:lang w:eastAsia="pl-PL"/>
          <w14:ligatures w14:val="none"/>
        </w:rPr>
        <w:t xml:space="preserve"> CHIC: </w:t>
      </w:r>
    </w:p>
    <w:p w14:paraId="5420A5CE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CHIC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spółka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z ograniczoną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odpowiedzialnościa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̨ z siedzibą w Ostrzeszowie, Al. Wojska Polskiego 23c, 63-500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Ostrzeszów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, zarejestrowaną w rejestrze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przedsiębiorców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Krajowego Rejestru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Sądowego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prowadzonego przez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Sąd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Rejonowy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Poznan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́ - Nowe Miasto i Wilda w Poznaniu, IX Wydział Gospodarczy Krajowego Rejestru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Sądowego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pod numerem KRS 0000908623,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posługująca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sie</w:t>
      </w:r>
      <w:proofErr w:type="spellEnd"/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̨ nadanymi jej numerami NIP: 9721147850 oraz REGON 300443550</w:t>
      </w:r>
    </w:p>
    <w:p w14:paraId="0385B85D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b/>
          <w:bCs/>
          <w:color w:val="2A2C2C"/>
          <w:kern w:val="0"/>
          <w:sz w:val="24"/>
          <w:szCs w:val="24"/>
          <w:lang w:eastAsia="pl-PL"/>
          <w14:ligatures w14:val="none"/>
        </w:rPr>
        <w:t>Numer infolinii</w:t>
      </w: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: 800 610 610</w:t>
      </w:r>
    </w:p>
    <w:p w14:paraId="3BFE8A2C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b/>
          <w:bCs/>
          <w:color w:val="2A2C2C"/>
          <w:kern w:val="0"/>
          <w:sz w:val="24"/>
          <w:szCs w:val="24"/>
          <w:lang w:eastAsia="pl-PL"/>
          <w14:ligatures w14:val="none"/>
        </w:rPr>
        <w:t>Adres e-mail</w:t>
      </w:r>
      <w:r w:rsidRPr="006332F8"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  <w:t>: </w:t>
      </w:r>
      <w:hyperlink r:id="rId15" w:history="1">
        <w:r w:rsidRPr="006332F8">
          <w:rPr>
            <w:rFonts w:ascii="Times New Roman" w:eastAsia="Times New Roman" w:hAnsi="Times New Roman" w:cs="Times New Roman"/>
            <w:color w:val="3D3D3F"/>
            <w:kern w:val="0"/>
            <w:sz w:val="24"/>
            <w:szCs w:val="24"/>
            <w:u w:val="single"/>
            <w:lang w:eastAsia="pl-PL"/>
            <w14:ligatures w14:val="none"/>
          </w:rPr>
          <w:t>info@glo.pl</w:t>
        </w:r>
      </w:hyperlink>
    </w:p>
    <w:p w14:paraId="2F079147" w14:textId="77777777" w:rsidR="00910144" w:rsidRPr="006332F8" w:rsidRDefault="00910144" w:rsidP="006332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C2C"/>
          <w:kern w:val="0"/>
          <w:sz w:val="24"/>
          <w:szCs w:val="24"/>
          <w:lang w:eastAsia="pl-PL"/>
          <w14:ligatures w14:val="none"/>
        </w:rPr>
      </w:pPr>
      <w:r w:rsidRPr="006332F8">
        <w:rPr>
          <w:rFonts w:ascii="Times New Roman" w:eastAsia="Times New Roman" w:hAnsi="Times New Roman" w:cs="Times New Roman"/>
          <w:i/>
          <w:iCs/>
          <w:color w:val="2A2C2C"/>
          <w:kern w:val="0"/>
          <w:sz w:val="24"/>
          <w:szCs w:val="24"/>
          <w:lang w:eastAsia="pl-PL"/>
          <w14:ligatures w14:val="none"/>
        </w:rPr>
        <w:t xml:space="preserve">Wszelkie oficjalne zawiadomienia w tym zapytania i skargi </w:t>
      </w:r>
      <w:proofErr w:type="spellStart"/>
      <w:r w:rsidRPr="006332F8">
        <w:rPr>
          <w:rFonts w:ascii="Times New Roman" w:eastAsia="Times New Roman" w:hAnsi="Times New Roman" w:cs="Times New Roman"/>
          <w:i/>
          <w:iCs/>
          <w:color w:val="2A2C2C"/>
          <w:kern w:val="0"/>
          <w:sz w:val="24"/>
          <w:szCs w:val="24"/>
          <w:lang w:eastAsia="pl-PL"/>
          <w14:ligatures w14:val="none"/>
        </w:rPr>
        <w:t>należy</w:t>
      </w:r>
      <w:proofErr w:type="spellEnd"/>
      <w:r w:rsidRPr="006332F8">
        <w:rPr>
          <w:rFonts w:ascii="Times New Roman" w:eastAsia="Times New Roman" w:hAnsi="Times New Roman" w:cs="Times New Roman"/>
          <w:i/>
          <w:iCs/>
          <w:color w:val="2A2C2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332F8">
        <w:rPr>
          <w:rFonts w:ascii="Times New Roman" w:eastAsia="Times New Roman" w:hAnsi="Times New Roman" w:cs="Times New Roman"/>
          <w:i/>
          <w:iCs/>
          <w:color w:val="2A2C2C"/>
          <w:kern w:val="0"/>
          <w:sz w:val="24"/>
          <w:szCs w:val="24"/>
          <w:lang w:eastAsia="pl-PL"/>
          <w14:ligatures w14:val="none"/>
        </w:rPr>
        <w:t>przesyłac</w:t>
      </w:r>
      <w:proofErr w:type="spellEnd"/>
      <w:r w:rsidRPr="006332F8">
        <w:rPr>
          <w:rFonts w:ascii="Times New Roman" w:eastAsia="Times New Roman" w:hAnsi="Times New Roman" w:cs="Times New Roman"/>
          <w:i/>
          <w:iCs/>
          <w:color w:val="2A2C2C"/>
          <w:kern w:val="0"/>
          <w:sz w:val="24"/>
          <w:szCs w:val="24"/>
          <w:lang w:eastAsia="pl-PL"/>
          <w14:ligatures w14:val="none"/>
        </w:rPr>
        <w:t xml:space="preserve">́ na wskazany </w:t>
      </w:r>
      <w:proofErr w:type="spellStart"/>
      <w:r w:rsidRPr="006332F8">
        <w:rPr>
          <w:rFonts w:ascii="Times New Roman" w:eastAsia="Times New Roman" w:hAnsi="Times New Roman" w:cs="Times New Roman"/>
          <w:i/>
          <w:iCs/>
          <w:color w:val="2A2C2C"/>
          <w:kern w:val="0"/>
          <w:sz w:val="24"/>
          <w:szCs w:val="24"/>
          <w:lang w:eastAsia="pl-PL"/>
          <w14:ligatures w14:val="none"/>
        </w:rPr>
        <w:t>powyżej</w:t>
      </w:r>
      <w:proofErr w:type="spellEnd"/>
      <w:r w:rsidRPr="006332F8">
        <w:rPr>
          <w:rFonts w:ascii="Times New Roman" w:eastAsia="Times New Roman" w:hAnsi="Times New Roman" w:cs="Times New Roman"/>
          <w:i/>
          <w:iCs/>
          <w:color w:val="2A2C2C"/>
          <w:kern w:val="0"/>
          <w:sz w:val="24"/>
          <w:szCs w:val="24"/>
          <w:lang w:eastAsia="pl-PL"/>
          <w14:ligatures w14:val="none"/>
        </w:rPr>
        <w:t xml:space="preserve"> adres z dopiskiem POMOC GLO lub elektronicznie na wskazany </w:t>
      </w:r>
      <w:proofErr w:type="spellStart"/>
      <w:r w:rsidRPr="006332F8">
        <w:rPr>
          <w:rFonts w:ascii="Times New Roman" w:eastAsia="Times New Roman" w:hAnsi="Times New Roman" w:cs="Times New Roman"/>
          <w:i/>
          <w:iCs/>
          <w:color w:val="2A2C2C"/>
          <w:kern w:val="0"/>
          <w:sz w:val="24"/>
          <w:szCs w:val="24"/>
          <w:lang w:eastAsia="pl-PL"/>
          <w14:ligatures w14:val="none"/>
        </w:rPr>
        <w:t>powyżej</w:t>
      </w:r>
      <w:proofErr w:type="spellEnd"/>
      <w:r w:rsidRPr="006332F8">
        <w:rPr>
          <w:rFonts w:ascii="Times New Roman" w:eastAsia="Times New Roman" w:hAnsi="Times New Roman" w:cs="Times New Roman"/>
          <w:i/>
          <w:iCs/>
          <w:color w:val="2A2C2C"/>
          <w:kern w:val="0"/>
          <w:sz w:val="24"/>
          <w:szCs w:val="24"/>
          <w:lang w:eastAsia="pl-PL"/>
          <w14:ligatures w14:val="none"/>
        </w:rPr>
        <w:t xml:space="preserve"> adres email. </w:t>
      </w:r>
    </w:p>
    <w:p w14:paraId="205FC3DA" w14:textId="77777777" w:rsidR="00E95346" w:rsidRPr="006332F8" w:rsidRDefault="00E95346" w:rsidP="006332F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95346" w:rsidRPr="006332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46"/>
    <w:rsid w:val="000F72D1"/>
    <w:rsid w:val="004A0C63"/>
    <w:rsid w:val="006332F8"/>
    <w:rsid w:val="00910144"/>
    <w:rsid w:val="00BE12AC"/>
    <w:rsid w:val="00D348B0"/>
    <w:rsid w:val="00E9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D1BB8"/>
  <w15:chartTrackingRefBased/>
  <w15:docId w15:val="{09241DD3-EFAD-410C-8B01-0AD81AEF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72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72D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33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coverglo.com/pl/pl/zwroty-i-reklamacje" TargetMode="External"/><Relationship Id="rId13" Type="http://schemas.openxmlformats.org/officeDocument/2006/relationships/hyperlink" Target="https://discoverglo.com/pl/pl/media/wysiwyg/glo-pl/regulamin-sklep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ti.com/business/age-verification/" TargetMode="External"/><Relationship Id="rId12" Type="http://schemas.openxmlformats.org/officeDocument/2006/relationships/hyperlink" Target="https://www.discoverglo.com/pl/pl/polityka-prywatnosc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tel:800610610" TargetMode="External"/><Relationship Id="rId11" Type="http://schemas.openxmlformats.org/officeDocument/2006/relationships/hyperlink" Target="https://www.discoverglo.com/pl/pl/regulaminy" TargetMode="External"/><Relationship Id="rId5" Type="http://schemas.openxmlformats.org/officeDocument/2006/relationships/hyperlink" Target="mailto:info@glo.pl" TargetMode="External"/><Relationship Id="rId15" Type="http://schemas.openxmlformats.org/officeDocument/2006/relationships/hyperlink" Target="mailto:info@glo.pl" TargetMode="External"/><Relationship Id="rId10" Type="http://schemas.openxmlformats.org/officeDocument/2006/relationships/hyperlink" Target="mailto:info@gl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scoverglo.com/media/wysiwyg/glo-pl/regulaminy/WZOR_FORMULARZA_ODSTAPIENIA_OD_UMOWY_SPRZEDAZY_glo.pdf" TargetMode="External"/><Relationship Id="rId14" Type="http://schemas.openxmlformats.org/officeDocument/2006/relationships/hyperlink" Target="https://admin-de-live-germany.prod.marketing.bat.net/media/wysiwyg/glo-pl/regulaminy/Regulamin_konta_uzytkownika_glo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4277</Words>
  <Characters>24381</Characters>
  <Application>Microsoft Office Word</Application>
  <DocSecurity>0</DocSecurity>
  <Lines>203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Zablocki</dc:creator>
  <cp:keywords/>
  <dc:description/>
  <cp:lastModifiedBy>Sebastian Smoter</cp:lastModifiedBy>
  <cp:revision>3</cp:revision>
  <dcterms:created xsi:type="dcterms:W3CDTF">2024-06-13T13:14:00Z</dcterms:created>
  <dcterms:modified xsi:type="dcterms:W3CDTF">2024-12-20T14:28:00Z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fea72e-161c-48c8-8e82-3fc1e9b3162c_Enabled">
    <vt:lpwstr>true</vt:lpwstr>
  </property>
  <property fmtid="{D5CDD505-2E9C-101B-9397-08002B2CF9AE}" pid="3" name="MSIP_Label_e9fea72e-161c-48c8-8e82-3fc1e9b3162c_SetDate">
    <vt:lpwstr>2024-05-29T12:43:07Z</vt:lpwstr>
  </property>
  <property fmtid="{D5CDD505-2E9C-101B-9397-08002B2CF9AE}" pid="4" name="MSIP_Label_e9fea72e-161c-48c8-8e82-3fc1e9b3162c_Method">
    <vt:lpwstr>Standard</vt:lpwstr>
  </property>
  <property fmtid="{D5CDD505-2E9C-101B-9397-08002B2CF9AE}" pid="5" name="MSIP_Label_e9fea72e-161c-48c8-8e82-3fc1e9b3162c_Name">
    <vt:lpwstr>Normal sensitivity label</vt:lpwstr>
  </property>
  <property fmtid="{D5CDD505-2E9C-101B-9397-08002B2CF9AE}" pid="6" name="MSIP_Label_e9fea72e-161c-48c8-8e82-3fc1e9b3162c_SiteId">
    <vt:lpwstr>ff9c7474-421d-4957-8d47-c4b64dec87b5</vt:lpwstr>
  </property>
  <property fmtid="{D5CDD505-2E9C-101B-9397-08002B2CF9AE}" pid="7" name="MSIP_Label_e9fea72e-161c-48c8-8e82-3fc1e9b3162c_ActionId">
    <vt:lpwstr>768672b2-7ce3-439c-bdd3-d7309707f6ac</vt:lpwstr>
  </property>
  <property fmtid="{D5CDD505-2E9C-101B-9397-08002B2CF9AE}" pid="8" name="MSIP_Label_e9fea72e-161c-48c8-8e82-3fc1e9b3162c_ContentBits">
    <vt:lpwstr>0</vt:lpwstr>
  </property>
</Properties>
</file>