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FD197" w14:textId="648E61CD" w:rsidR="00B63BFC" w:rsidRPr="00B63BFC" w:rsidRDefault="00B63BFC" w:rsidP="00B63BFC">
      <w:pPr>
        <w:jc w:val="right"/>
        <w:rPr>
          <w:lang w:val="pl-PL"/>
        </w:rPr>
      </w:pPr>
      <w:r w:rsidRPr="00B63BFC">
        <w:rPr>
          <w:lang w:val="pl-PL"/>
        </w:rPr>
        <w:t xml:space="preserve">Warszawa, </w:t>
      </w:r>
      <w:r>
        <w:rPr>
          <w:lang w:val="pl-PL"/>
        </w:rPr>
        <w:t>15</w:t>
      </w:r>
      <w:r w:rsidRPr="00B63BFC">
        <w:rPr>
          <w:lang w:val="pl-PL"/>
        </w:rPr>
        <w:t>.</w:t>
      </w:r>
      <w:r>
        <w:rPr>
          <w:lang w:val="pl-PL"/>
        </w:rPr>
        <w:t>04</w:t>
      </w:r>
      <w:r w:rsidRPr="00B63BFC">
        <w:rPr>
          <w:lang w:val="pl-PL"/>
        </w:rPr>
        <w:t>.202</w:t>
      </w:r>
      <w:r>
        <w:rPr>
          <w:lang w:val="pl-PL"/>
        </w:rPr>
        <w:t>4</w:t>
      </w:r>
      <w:r w:rsidRPr="00B63BFC">
        <w:rPr>
          <w:lang w:val="pl-PL"/>
        </w:rPr>
        <w:t xml:space="preserve"> r. </w:t>
      </w:r>
    </w:p>
    <w:p w14:paraId="43A86526" w14:textId="454AE484" w:rsidR="00B63BFC" w:rsidRPr="00B63BFC" w:rsidRDefault="00B63BFC" w:rsidP="00B63BFC">
      <w:pPr>
        <w:jc w:val="center"/>
        <w:rPr>
          <w:b/>
          <w:bCs/>
          <w:lang w:val="pl-PL"/>
        </w:rPr>
      </w:pPr>
      <w:r w:rsidRPr="00B63BFC">
        <w:rPr>
          <w:b/>
          <w:bCs/>
          <w:lang w:val="pl-PL"/>
        </w:rPr>
        <w:t>REGULAMIN NIEPUBLICZNEJ AKCJI</w:t>
      </w:r>
    </w:p>
    <w:p w14:paraId="2E3D2DBC" w14:textId="652D7D22" w:rsidR="00B63BFC" w:rsidRPr="00B63BFC" w:rsidRDefault="00B63BFC" w:rsidP="00B63BFC">
      <w:pPr>
        <w:jc w:val="center"/>
        <w:rPr>
          <w:b/>
          <w:bCs/>
          <w:lang w:val="pl-PL"/>
        </w:rPr>
      </w:pPr>
      <w:r w:rsidRPr="00B63BFC">
        <w:rPr>
          <w:b/>
          <w:bCs/>
          <w:lang w:val="pl-PL"/>
        </w:rPr>
        <w:t>WSPARCIA SPRZEDAŻY PRODUKTÓW BAT</w:t>
      </w:r>
    </w:p>
    <w:p w14:paraId="190DAB2F" w14:textId="5FD5DABF" w:rsidR="00B63BFC" w:rsidRPr="00B63BFC" w:rsidRDefault="00B63BFC" w:rsidP="00B63BFC">
      <w:pPr>
        <w:rPr>
          <w:lang w:val="pl-PL"/>
        </w:rPr>
      </w:pPr>
      <w:r w:rsidRPr="00B63BFC">
        <w:rPr>
          <w:lang w:val="pl-PL"/>
        </w:rPr>
        <w:t>„</w:t>
      </w:r>
      <w:proofErr w:type="spellStart"/>
      <w:r w:rsidRPr="00B63BFC">
        <w:rPr>
          <w:lang w:val="pl-PL"/>
        </w:rPr>
        <w:t>glo</w:t>
      </w:r>
      <w:proofErr w:type="spellEnd"/>
      <w:r w:rsidRPr="00B63BFC">
        <w:rPr>
          <w:lang w:val="pl-PL"/>
        </w:rPr>
        <w:t xml:space="preserve">™ z 2 </w:t>
      </w:r>
      <w:r w:rsidR="008C0715">
        <w:rPr>
          <w:lang w:val="pl-PL"/>
        </w:rPr>
        <w:t xml:space="preserve">wybranymi </w:t>
      </w:r>
      <w:r w:rsidRPr="00B63BFC">
        <w:rPr>
          <w:lang w:val="pl-PL"/>
        </w:rPr>
        <w:t xml:space="preserve">paczkami </w:t>
      </w:r>
      <w:proofErr w:type="spellStart"/>
      <w:r w:rsidRPr="00B63BFC">
        <w:rPr>
          <w:lang w:val="pl-PL"/>
        </w:rPr>
        <w:t>veo</w:t>
      </w:r>
      <w:proofErr w:type="spellEnd"/>
      <w:r w:rsidRPr="00B63BFC">
        <w:rPr>
          <w:lang w:val="pl-PL"/>
        </w:rPr>
        <w:t xml:space="preserve">™ </w:t>
      </w:r>
      <w:r w:rsidR="007A5139">
        <w:rPr>
          <w:lang w:val="pl-PL"/>
        </w:rPr>
        <w:t>i</w:t>
      </w:r>
      <w:r w:rsidR="008C0715">
        <w:rPr>
          <w:lang w:val="pl-PL"/>
        </w:rPr>
        <w:t xml:space="preserve"> </w:t>
      </w:r>
      <w:proofErr w:type="spellStart"/>
      <w:r w:rsidR="008C0715">
        <w:rPr>
          <w:lang w:val="pl-PL"/>
        </w:rPr>
        <w:t>n</w:t>
      </w:r>
      <w:r w:rsidR="008C0715" w:rsidRPr="00B63BFC">
        <w:rPr>
          <w:lang w:val="pl-PL"/>
        </w:rPr>
        <w:t>eo</w:t>
      </w:r>
      <w:proofErr w:type="spellEnd"/>
      <w:r w:rsidR="008C0715" w:rsidRPr="00B63BFC">
        <w:rPr>
          <w:lang w:val="pl-PL"/>
        </w:rPr>
        <w:t>™</w:t>
      </w:r>
      <w:r w:rsidR="008C0715">
        <w:rPr>
          <w:lang w:val="pl-PL"/>
        </w:rPr>
        <w:t xml:space="preserve"> </w:t>
      </w:r>
      <w:r w:rsidRPr="00B63BFC">
        <w:rPr>
          <w:lang w:val="pl-PL"/>
        </w:rPr>
        <w:t xml:space="preserve">dla nowych Uczestników” </w:t>
      </w:r>
    </w:p>
    <w:p w14:paraId="3C6CFA9F" w14:textId="77777777" w:rsidR="00B63BFC" w:rsidRPr="00B63BFC" w:rsidRDefault="00B63BFC" w:rsidP="00B63BFC">
      <w:pPr>
        <w:rPr>
          <w:lang w:val="pl-PL"/>
        </w:rPr>
      </w:pPr>
      <w:r w:rsidRPr="00B63BFC">
        <w:rPr>
          <w:lang w:val="pl-PL"/>
        </w:rPr>
        <w:t xml:space="preserve">DEFINICJE </w:t>
      </w:r>
    </w:p>
    <w:p w14:paraId="465BC363" w14:textId="03EA1834" w:rsidR="00B63BFC" w:rsidRPr="00B63BFC" w:rsidRDefault="00B63BFC" w:rsidP="00410BCD">
      <w:pPr>
        <w:spacing w:line="240" w:lineRule="auto"/>
        <w:rPr>
          <w:lang w:val="pl-PL"/>
        </w:rPr>
      </w:pPr>
      <w:r w:rsidRPr="00B63BFC">
        <w:rPr>
          <w:lang w:val="pl-PL"/>
        </w:rPr>
        <w:t xml:space="preserve">1. </w:t>
      </w:r>
      <w:r w:rsidRPr="00410BCD">
        <w:rPr>
          <w:b/>
          <w:bCs/>
          <w:lang w:val="pl-PL"/>
        </w:rPr>
        <w:t>Organizator</w:t>
      </w:r>
      <w:r w:rsidRPr="00B63BFC">
        <w:rPr>
          <w:lang w:val="pl-PL"/>
        </w:rPr>
        <w:t xml:space="preserve"> – CHIC Spółka z ograniczoną odpowiedzialnością z siedzibą w Ostrzeszowie, Al. </w:t>
      </w:r>
      <w:r w:rsidR="00410BCD">
        <w:rPr>
          <w:lang w:val="pl-PL"/>
        </w:rPr>
        <w:t xml:space="preserve"> </w:t>
      </w:r>
      <w:r w:rsidRPr="00B63BFC">
        <w:rPr>
          <w:lang w:val="pl-PL"/>
        </w:rPr>
        <w:t xml:space="preserve">Wojska Polskiego 23c, 63-500 Ostrzeszów, zarejestrowaną w rejestrze przedsiębiorców </w:t>
      </w:r>
      <w:r w:rsidR="00410BCD">
        <w:rPr>
          <w:lang w:val="pl-PL"/>
        </w:rPr>
        <w:t xml:space="preserve"> </w:t>
      </w:r>
      <w:r w:rsidRPr="00B63BFC">
        <w:rPr>
          <w:lang w:val="pl-PL"/>
        </w:rPr>
        <w:t xml:space="preserve">Krajowego Rejestru Sądowego prowadzonego przez Sąd Rejonowy Poznań - Nowe Miasto i </w:t>
      </w:r>
      <w:r w:rsidR="00410BCD">
        <w:rPr>
          <w:lang w:val="pl-PL"/>
        </w:rPr>
        <w:t xml:space="preserve"> </w:t>
      </w:r>
      <w:r w:rsidRPr="00B63BFC">
        <w:rPr>
          <w:lang w:val="pl-PL"/>
        </w:rPr>
        <w:t xml:space="preserve">Wilda w Poznaniu, IX Wydział Gospodarczy Krajowego Rejestru Sądowego pod numerem KRS 0000908623, posługująca się nadanymi jej numerami NIP: 9721147850 oraz REGON 300443550, wchodząca w skład grupy BAT, współadministrująca wspólnie z BAT dane konsumentów między innymi w celu prowadzenia niepublicznych działań marketingowych, zgodnie z polityką prywatności zamieszczoną pod adresem www.discoverglo.com/pl/pl/polityka-prywatnosci, (dalej również jako „CHIC”) </w:t>
      </w:r>
    </w:p>
    <w:p w14:paraId="543A80AD" w14:textId="450D3B50" w:rsidR="00B63BFC" w:rsidRPr="00B63BFC" w:rsidRDefault="00B63BFC" w:rsidP="00410BCD">
      <w:pPr>
        <w:spacing w:line="240" w:lineRule="auto"/>
        <w:rPr>
          <w:lang w:val="pl-PL"/>
        </w:rPr>
      </w:pPr>
      <w:r w:rsidRPr="00B63BFC">
        <w:rPr>
          <w:lang w:val="pl-PL"/>
        </w:rPr>
        <w:t xml:space="preserve">2. </w:t>
      </w:r>
      <w:r w:rsidRPr="00410BCD">
        <w:rPr>
          <w:b/>
          <w:bCs/>
          <w:lang w:val="pl-PL"/>
        </w:rPr>
        <w:t>BAT</w:t>
      </w:r>
      <w:r w:rsidRPr="00B63BFC">
        <w:rPr>
          <w:lang w:val="pl-PL"/>
        </w:rPr>
        <w:t xml:space="preserve"> - British American Tobacco Polska Trading Spółka z o.o., ul. Krakowiaków 48, 02-255 Warszawa, NIP 5222917210, Regon 141817884, BDO 000011171, zarejestrowana przez Sąd Rejonowy dla m.st Warszawy w Warszawie, XIV Wydział Gospodarczy Krajowego Rejestru Sądowego, w Rejestrze Przedsiębiorców pod numerem KRS 0000328269, kapitał zakładowy: 141.000.000,00 PLN, </w:t>
      </w:r>
    </w:p>
    <w:p w14:paraId="21C74094" w14:textId="70571F9B" w:rsidR="00B63BFC" w:rsidRPr="00B63BFC" w:rsidRDefault="00B63BFC" w:rsidP="00410BCD">
      <w:pPr>
        <w:spacing w:line="240" w:lineRule="auto"/>
        <w:rPr>
          <w:lang w:val="pl-PL"/>
        </w:rPr>
      </w:pPr>
      <w:r w:rsidRPr="00B63BFC">
        <w:rPr>
          <w:lang w:val="pl-PL"/>
        </w:rPr>
        <w:t xml:space="preserve">3. </w:t>
      </w:r>
      <w:r w:rsidRPr="00410BCD">
        <w:rPr>
          <w:b/>
          <w:bCs/>
          <w:lang w:val="pl-PL"/>
        </w:rPr>
        <w:t>Uczestnik</w:t>
      </w:r>
      <w:r w:rsidRPr="00B63BFC">
        <w:rPr>
          <w:lang w:val="pl-PL"/>
        </w:rPr>
        <w:t xml:space="preserve"> – osoba fizyczna, która ukończyła 18 rok życia, posiada pełną zdolność do czynności </w:t>
      </w:r>
      <w:r w:rsidR="001F39BA">
        <w:rPr>
          <w:lang w:val="pl-PL"/>
        </w:rPr>
        <w:t xml:space="preserve"> </w:t>
      </w:r>
      <w:r w:rsidRPr="00B63BFC">
        <w:rPr>
          <w:lang w:val="pl-PL"/>
        </w:rPr>
        <w:t>prawnych oraz jest konsumentem wyrobów tytoniowych, nikotynowych</w:t>
      </w:r>
      <w:r w:rsidR="009952E9">
        <w:rPr>
          <w:lang w:val="pl-PL"/>
        </w:rPr>
        <w:t xml:space="preserve"> </w:t>
      </w:r>
      <w:r w:rsidRPr="00B63BFC">
        <w:rPr>
          <w:lang w:val="pl-PL"/>
        </w:rPr>
        <w:t xml:space="preserve">lub powiązanych w tym: papierosów elektronicznych lub nowatorskich wyrobów tytoniowych lub wyrobów powiązanych, która dokonała Rejestracji w Bazie BAT oraz przed skorzystaniem z Akcji nie posiadała przypisanego do podanych podczas Rejestracji w Bazie BAT zakupionego </w:t>
      </w:r>
      <w:r w:rsidRPr="001F39BA">
        <w:rPr>
          <w:lang w:val="pl-PL"/>
        </w:rPr>
        <w:t xml:space="preserve">Urządzenia </w:t>
      </w:r>
      <w:proofErr w:type="spellStart"/>
      <w:r w:rsidR="009952E9" w:rsidRPr="001F39BA">
        <w:rPr>
          <w:lang w:val="pl-PL"/>
        </w:rPr>
        <w:t>glo</w:t>
      </w:r>
      <w:proofErr w:type="spellEnd"/>
      <w:r w:rsidR="009952E9" w:rsidRPr="001F39BA">
        <w:rPr>
          <w:lang w:val="pl-PL"/>
        </w:rPr>
        <w:t xml:space="preserve">™ </w:t>
      </w:r>
      <w:proofErr w:type="spellStart"/>
      <w:r w:rsidR="009952E9" w:rsidRPr="001F39BA">
        <w:rPr>
          <w:lang w:val="pl-PL"/>
        </w:rPr>
        <w:t>Hyper</w:t>
      </w:r>
      <w:proofErr w:type="spellEnd"/>
      <w:r w:rsidR="009952E9" w:rsidRPr="001F39BA">
        <w:rPr>
          <w:lang w:val="pl-PL"/>
        </w:rPr>
        <w:t xml:space="preserve"> </w:t>
      </w:r>
      <w:r w:rsidR="009952E9" w:rsidRPr="001F39BA">
        <w:rPr>
          <w:lang w:val="pl-PL"/>
        </w:rPr>
        <w:t xml:space="preserve">Pro, </w:t>
      </w:r>
      <w:proofErr w:type="spellStart"/>
      <w:r w:rsidRPr="001F39BA">
        <w:rPr>
          <w:lang w:val="pl-PL"/>
        </w:rPr>
        <w:t>glo</w:t>
      </w:r>
      <w:proofErr w:type="spellEnd"/>
      <w:r w:rsidRPr="001F39BA">
        <w:rPr>
          <w:lang w:val="pl-PL"/>
        </w:rPr>
        <w:t xml:space="preserve">™ </w:t>
      </w:r>
      <w:proofErr w:type="spellStart"/>
      <w:r w:rsidRPr="001F39BA">
        <w:rPr>
          <w:lang w:val="pl-PL"/>
        </w:rPr>
        <w:t>Hyper</w:t>
      </w:r>
      <w:proofErr w:type="spellEnd"/>
      <w:r w:rsidRPr="001F39BA">
        <w:rPr>
          <w:lang w:val="pl-PL"/>
        </w:rPr>
        <w:t xml:space="preserve"> X2 </w:t>
      </w:r>
      <w:proofErr w:type="spellStart"/>
      <w:r w:rsidRPr="001F39BA">
        <w:rPr>
          <w:lang w:val="pl-PL"/>
        </w:rPr>
        <w:t>Air</w:t>
      </w:r>
      <w:proofErr w:type="spellEnd"/>
      <w:r w:rsidRPr="001F39BA">
        <w:rPr>
          <w:lang w:val="pl-PL"/>
        </w:rPr>
        <w:t xml:space="preserve">, </w:t>
      </w:r>
      <w:proofErr w:type="spellStart"/>
      <w:r w:rsidRPr="001F39BA">
        <w:rPr>
          <w:lang w:val="pl-PL"/>
        </w:rPr>
        <w:t>glo</w:t>
      </w:r>
      <w:proofErr w:type="spellEnd"/>
      <w:r w:rsidRPr="001F39BA">
        <w:rPr>
          <w:lang w:val="pl-PL"/>
        </w:rPr>
        <w:t xml:space="preserve">™ </w:t>
      </w:r>
      <w:proofErr w:type="spellStart"/>
      <w:r w:rsidRPr="001F39BA">
        <w:rPr>
          <w:lang w:val="pl-PL"/>
        </w:rPr>
        <w:t>Hyper</w:t>
      </w:r>
      <w:proofErr w:type="spellEnd"/>
      <w:r w:rsidRPr="001F39BA">
        <w:rPr>
          <w:lang w:val="pl-PL"/>
        </w:rPr>
        <w:t xml:space="preserve"> X2, </w:t>
      </w:r>
      <w:proofErr w:type="spellStart"/>
      <w:r w:rsidRPr="001F39BA">
        <w:rPr>
          <w:lang w:val="pl-PL"/>
        </w:rPr>
        <w:t>glo</w:t>
      </w:r>
      <w:proofErr w:type="spellEnd"/>
      <w:r w:rsidRPr="001F39BA">
        <w:rPr>
          <w:lang w:val="pl-PL"/>
        </w:rPr>
        <w:t xml:space="preserve">™ </w:t>
      </w:r>
      <w:proofErr w:type="spellStart"/>
      <w:r w:rsidRPr="001F39BA">
        <w:rPr>
          <w:lang w:val="pl-PL"/>
        </w:rPr>
        <w:t>hyper</w:t>
      </w:r>
      <w:proofErr w:type="spellEnd"/>
      <w:r w:rsidRPr="001F39BA">
        <w:rPr>
          <w:lang w:val="pl-PL"/>
        </w:rPr>
        <w:t xml:space="preserve">+ UNIQ, </w:t>
      </w:r>
      <w:proofErr w:type="spellStart"/>
      <w:r w:rsidRPr="001F39BA">
        <w:rPr>
          <w:lang w:val="pl-PL"/>
        </w:rPr>
        <w:t>glo</w:t>
      </w:r>
      <w:proofErr w:type="spellEnd"/>
      <w:r w:rsidRPr="001F39BA">
        <w:rPr>
          <w:lang w:val="pl-PL"/>
        </w:rPr>
        <w:t xml:space="preserve">™ </w:t>
      </w:r>
      <w:proofErr w:type="spellStart"/>
      <w:r w:rsidRPr="001F39BA">
        <w:rPr>
          <w:lang w:val="pl-PL"/>
        </w:rPr>
        <w:t>hyper</w:t>
      </w:r>
      <w:proofErr w:type="spellEnd"/>
      <w:r w:rsidRPr="001F39BA">
        <w:rPr>
          <w:lang w:val="pl-PL"/>
        </w:rPr>
        <w:t xml:space="preserve">+, </w:t>
      </w:r>
      <w:proofErr w:type="spellStart"/>
      <w:r w:rsidRPr="001F39BA">
        <w:rPr>
          <w:lang w:val="pl-PL"/>
        </w:rPr>
        <w:t>glo</w:t>
      </w:r>
      <w:proofErr w:type="spellEnd"/>
      <w:r w:rsidRPr="001F39BA">
        <w:rPr>
          <w:lang w:val="pl-PL"/>
        </w:rPr>
        <w:t>™</w:t>
      </w:r>
      <w:r w:rsidR="001F39BA">
        <w:rPr>
          <w:lang w:val="pl-PL"/>
        </w:rPr>
        <w:t xml:space="preserve"> </w:t>
      </w:r>
      <w:proofErr w:type="spellStart"/>
      <w:r w:rsidRPr="00B63BFC">
        <w:rPr>
          <w:lang w:val="pl-PL"/>
        </w:rPr>
        <w:t>hyper</w:t>
      </w:r>
      <w:proofErr w:type="spellEnd"/>
      <w:r w:rsidRPr="00B63BFC">
        <w:rPr>
          <w:lang w:val="pl-PL"/>
        </w:rPr>
        <w:t xml:space="preserve">, </w:t>
      </w:r>
      <w:proofErr w:type="spellStart"/>
      <w:r w:rsidRPr="00B63BFC">
        <w:rPr>
          <w:lang w:val="pl-PL"/>
        </w:rPr>
        <w:t>glo</w:t>
      </w:r>
      <w:proofErr w:type="spellEnd"/>
      <w:r w:rsidRPr="00B63BFC">
        <w:rPr>
          <w:lang w:val="pl-PL"/>
        </w:rPr>
        <w:t xml:space="preserve">™ Pro, </w:t>
      </w:r>
      <w:proofErr w:type="spellStart"/>
      <w:r w:rsidRPr="00B63BFC">
        <w:rPr>
          <w:lang w:val="pl-PL"/>
        </w:rPr>
        <w:t>glo</w:t>
      </w:r>
      <w:proofErr w:type="spellEnd"/>
      <w:r w:rsidRPr="00B63BFC">
        <w:rPr>
          <w:lang w:val="pl-PL"/>
        </w:rPr>
        <w:t xml:space="preserve">™ </w:t>
      </w:r>
      <w:proofErr w:type="spellStart"/>
      <w:r w:rsidRPr="00B63BFC">
        <w:rPr>
          <w:lang w:val="pl-PL"/>
        </w:rPr>
        <w:t>nano</w:t>
      </w:r>
      <w:proofErr w:type="spellEnd"/>
      <w:r w:rsidRPr="00B63BFC">
        <w:rPr>
          <w:lang w:val="pl-PL"/>
        </w:rPr>
        <w:t xml:space="preserve"> lub </w:t>
      </w:r>
      <w:proofErr w:type="spellStart"/>
      <w:r w:rsidRPr="00B63BFC">
        <w:rPr>
          <w:lang w:val="pl-PL"/>
        </w:rPr>
        <w:t>glo</w:t>
      </w:r>
      <w:proofErr w:type="spellEnd"/>
      <w:r w:rsidRPr="00B63BFC">
        <w:rPr>
          <w:lang w:val="pl-PL"/>
        </w:rPr>
        <w:t xml:space="preserve">™ 2.0. </w:t>
      </w:r>
    </w:p>
    <w:p w14:paraId="71E1B072" w14:textId="55B1B7AC" w:rsidR="00B63BFC" w:rsidRPr="00B63BFC" w:rsidRDefault="00B63BFC" w:rsidP="007A5139">
      <w:pPr>
        <w:rPr>
          <w:lang w:val="pl-PL"/>
        </w:rPr>
      </w:pPr>
      <w:r w:rsidRPr="00B63BFC">
        <w:rPr>
          <w:lang w:val="pl-PL"/>
        </w:rPr>
        <w:t xml:space="preserve">4. </w:t>
      </w:r>
      <w:r w:rsidRPr="00947E4C">
        <w:rPr>
          <w:b/>
          <w:bCs/>
          <w:lang w:val="pl-PL"/>
        </w:rPr>
        <w:t>Akcja</w:t>
      </w:r>
      <w:r w:rsidRPr="00B63BFC">
        <w:rPr>
          <w:lang w:val="pl-PL"/>
        </w:rPr>
        <w:t xml:space="preserve"> – niepubliczna akcja wsparcia sprzedaży produktów BAT „</w:t>
      </w:r>
      <w:proofErr w:type="spellStart"/>
      <w:r w:rsidR="007A5139" w:rsidRPr="00B63BFC">
        <w:rPr>
          <w:lang w:val="pl-PL"/>
        </w:rPr>
        <w:t>glo</w:t>
      </w:r>
      <w:proofErr w:type="spellEnd"/>
      <w:r w:rsidR="007A5139" w:rsidRPr="00B63BFC">
        <w:rPr>
          <w:lang w:val="pl-PL"/>
        </w:rPr>
        <w:t xml:space="preserve">™ z 2 </w:t>
      </w:r>
      <w:r w:rsidR="007A5139">
        <w:rPr>
          <w:lang w:val="pl-PL"/>
        </w:rPr>
        <w:t xml:space="preserve">wybranymi </w:t>
      </w:r>
      <w:r w:rsidR="007A5139" w:rsidRPr="00B63BFC">
        <w:rPr>
          <w:lang w:val="pl-PL"/>
        </w:rPr>
        <w:t xml:space="preserve">paczkami </w:t>
      </w:r>
      <w:proofErr w:type="spellStart"/>
      <w:r w:rsidR="007A5139" w:rsidRPr="00B63BFC">
        <w:rPr>
          <w:lang w:val="pl-PL"/>
        </w:rPr>
        <w:t>veo</w:t>
      </w:r>
      <w:proofErr w:type="spellEnd"/>
      <w:r w:rsidR="007A5139" w:rsidRPr="00B63BFC">
        <w:rPr>
          <w:lang w:val="pl-PL"/>
        </w:rPr>
        <w:t xml:space="preserve">™ </w:t>
      </w:r>
      <w:r w:rsidR="007A5139">
        <w:rPr>
          <w:lang w:val="pl-PL"/>
        </w:rPr>
        <w:t xml:space="preserve">i </w:t>
      </w:r>
      <w:proofErr w:type="spellStart"/>
      <w:r w:rsidR="007A5139">
        <w:rPr>
          <w:lang w:val="pl-PL"/>
        </w:rPr>
        <w:t>n</w:t>
      </w:r>
      <w:r w:rsidR="007A5139" w:rsidRPr="00B63BFC">
        <w:rPr>
          <w:lang w:val="pl-PL"/>
        </w:rPr>
        <w:t>eo</w:t>
      </w:r>
      <w:proofErr w:type="spellEnd"/>
      <w:r w:rsidR="007A5139" w:rsidRPr="00B63BFC">
        <w:rPr>
          <w:lang w:val="pl-PL"/>
        </w:rPr>
        <w:t>™</w:t>
      </w:r>
      <w:r w:rsidR="007A5139">
        <w:rPr>
          <w:lang w:val="pl-PL"/>
        </w:rPr>
        <w:t xml:space="preserve"> </w:t>
      </w:r>
      <w:r w:rsidR="007A5139" w:rsidRPr="00B63BFC">
        <w:rPr>
          <w:lang w:val="pl-PL"/>
        </w:rPr>
        <w:t>dla nowych Uczestników”</w:t>
      </w:r>
      <w:r w:rsidRPr="00B63BFC">
        <w:rPr>
          <w:lang w:val="pl-PL"/>
        </w:rPr>
        <w:t xml:space="preserve">, w ramach której Uczestnicy mają możliwość zakupu Urządzenia </w:t>
      </w:r>
      <w:proofErr w:type="spellStart"/>
      <w:r w:rsidRPr="00B63BFC">
        <w:rPr>
          <w:lang w:val="pl-PL"/>
        </w:rPr>
        <w:t>glo</w:t>
      </w:r>
      <w:proofErr w:type="spellEnd"/>
      <w:r w:rsidRPr="00B63BFC">
        <w:rPr>
          <w:lang w:val="pl-PL"/>
        </w:rPr>
        <w:t xml:space="preserve">™ </w:t>
      </w:r>
      <w:proofErr w:type="spellStart"/>
      <w:r w:rsidRPr="00B63BFC">
        <w:rPr>
          <w:lang w:val="pl-PL"/>
        </w:rPr>
        <w:t>Hyper</w:t>
      </w:r>
      <w:proofErr w:type="spellEnd"/>
      <w:r w:rsidRPr="00B63BFC">
        <w:rPr>
          <w:lang w:val="pl-PL"/>
        </w:rPr>
        <w:t xml:space="preserve"> X2, </w:t>
      </w:r>
      <w:proofErr w:type="spellStart"/>
      <w:r w:rsidRPr="00B63BFC">
        <w:rPr>
          <w:lang w:val="pl-PL"/>
        </w:rPr>
        <w:t>glo</w:t>
      </w:r>
      <w:proofErr w:type="spellEnd"/>
      <w:r w:rsidRPr="00B63BFC">
        <w:rPr>
          <w:lang w:val="pl-PL"/>
        </w:rPr>
        <w:t xml:space="preserve">™ </w:t>
      </w:r>
      <w:proofErr w:type="spellStart"/>
      <w:r w:rsidRPr="00B63BFC">
        <w:rPr>
          <w:lang w:val="pl-PL"/>
        </w:rPr>
        <w:t>Hyper</w:t>
      </w:r>
      <w:proofErr w:type="spellEnd"/>
      <w:r w:rsidRPr="00B63BFC">
        <w:rPr>
          <w:lang w:val="pl-PL"/>
        </w:rPr>
        <w:t xml:space="preserve"> pro oraz </w:t>
      </w:r>
      <w:proofErr w:type="spellStart"/>
      <w:r w:rsidRPr="00B63BFC">
        <w:rPr>
          <w:lang w:val="pl-PL"/>
        </w:rPr>
        <w:t>glo</w:t>
      </w:r>
      <w:proofErr w:type="spellEnd"/>
      <w:r w:rsidRPr="00B63BFC">
        <w:rPr>
          <w:lang w:val="pl-PL"/>
        </w:rPr>
        <w:t>™</w:t>
      </w:r>
      <w:r w:rsidR="007A5139">
        <w:rPr>
          <w:lang w:val="pl-PL"/>
        </w:rPr>
        <w:t xml:space="preserve"> </w:t>
      </w:r>
      <w:proofErr w:type="spellStart"/>
      <w:r w:rsidRPr="00B63BFC">
        <w:rPr>
          <w:lang w:val="pl-PL"/>
        </w:rPr>
        <w:t>Hyper</w:t>
      </w:r>
      <w:proofErr w:type="spellEnd"/>
      <w:r w:rsidRPr="00B63BFC">
        <w:rPr>
          <w:lang w:val="pl-PL"/>
        </w:rPr>
        <w:t xml:space="preserve"> </w:t>
      </w:r>
      <w:proofErr w:type="spellStart"/>
      <w:r w:rsidRPr="00B63BFC">
        <w:rPr>
          <w:lang w:val="pl-PL"/>
        </w:rPr>
        <w:t>Air</w:t>
      </w:r>
      <w:proofErr w:type="spellEnd"/>
      <w:r w:rsidRPr="00B63BFC">
        <w:rPr>
          <w:lang w:val="pl-PL"/>
        </w:rPr>
        <w:t xml:space="preserve"> i otrzymania prezentu na warunkach wskazanych w Regulaminie. </w:t>
      </w:r>
    </w:p>
    <w:p w14:paraId="42343419" w14:textId="2B22BE3A" w:rsidR="00B63BFC" w:rsidRPr="00B63BFC" w:rsidRDefault="00B63BFC" w:rsidP="00410BCD">
      <w:pPr>
        <w:spacing w:line="240" w:lineRule="auto"/>
        <w:rPr>
          <w:lang w:val="pl-PL"/>
        </w:rPr>
      </w:pPr>
      <w:r w:rsidRPr="00B63BFC">
        <w:rPr>
          <w:lang w:val="pl-PL"/>
        </w:rPr>
        <w:t xml:space="preserve">5. </w:t>
      </w:r>
      <w:r w:rsidRPr="00BE282D">
        <w:rPr>
          <w:b/>
          <w:bCs/>
          <w:lang w:val="pl-PL"/>
        </w:rPr>
        <w:t>Regulamin</w:t>
      </w:r>
      <w:r w:rsidRPr="00B63BFC">
        <w:rPr>
          <w:lang w:val="pl-PL"/>
        </w:rPr>
        <w:t xml:space="preserve"> – niniejszy dokument określający między innymi warunki uczestnictwa w Akcji przez Uczestnika. </w:t>
      </w:r>
    </w:p>
    <w:p w14:paraId="3F234240" w14:textId="77777777" w:rsidR="00BE282D" w:rsidRPr="00B63BFC" w:rsidRDefault="00B63BFC" w:rsidP="00BE282D">
      <w:pPr>
        <w:rPr>
          <w:lang w:val="pl-PL"/>
        </w:rPr>
      </w:pPr>
      <w:r w:rsidRPr="00B63BFC">
        <w:rPr>
          <w:lang w:val="pl-PL"/>
        </w:rPr>
        <w:t xml:space="preserve">6. </w:t>
      </w:r>
      <w:r w:rsidRPr="00BE282D">
        <w:rPr>
          <w:b/>
          <w:bCs/>
          <w:lang w:val="pl-PL"/>
        </w:rPr>
        <w:t xml:space="preserve">Strona </w:t>
      </w:r>
      <w:proofErr w:type="spellStart"/>
      <w:r w:rsidRPr="00BE282D">
        <w:rPr>
          <w:b/>
          <w:bCs/>
          <w:lang w:val="pl-PL"/>
        </w:rPr>
        <w:t>gloTM</w:t>
      </w:r>
      <w:proofErr w:type="spellEnd"/>
      <w:r w:rsidRPr="00B63BFC">
        <w:rPr>
          <w:lang w:val="pl-PL"/>
        </w:rPr>
        <w:t xml:space="preserve"> – strona internetowa dostępna dla użytkowników Internetu pod adresem www.discoverglo.com, na której znajduje się regulamin Akcji </w:t>
      </w:r>
      <w:r w:rsidR="00BE282D" w:rsidRPr="00B63BFC">
        <w:rPr>
          <w:lang w:val="pl-PL"/>
        </w:rPr>
        <w:t>„</w:t>
      </w:r>
      <w:proofErr w:type="spellStart"/>
      <w:r w:rsidR="00BE282D" w:rsidRPr="00B63BFC">
        <w:rPr>
          <w:lang w:val="pl-PL"/>
        </w:rPr>
        <w:t>glo</w:t>
      </w:r>
      <w:proofErr w:type="spellEnd"/>
      <w:r w:rsidR="00BE282D" w:rsidRPr="00B63BFC">
        <w:rPr>
          <w:lang w:val="pl-PL"/>
        </w:rPr>
        <w:t xml:space="preserve">™ z 2 </w:t>
      </w:r>
      <w:r w:rsidR="00BE282D">
        <w:rPr>
          <w:lang w:val="pl-PL"/>
        </w:rPr>
        <w:t xml:space="preserve">wybranymi </w:t>
      </w:r>
      <w:r w:rsidR="00BE282D" w:rsidRPr="00B63BFC">
        <w:rPr>
          <w:lang w:val="pl-PL"/>
        </w:rPr>
        <w:t xml:space="preserve">paczkami </w:t>
      </w:r>
      <w:proofErr w:type="spellStart"/>
      <w:r w:rsidR="00BE282D" w:rsidRPr="00B63BFC">
        <w:rPr>
          <w:lang w:val="pl-PL"/>
        </w:rPr>
        <w:t>veo</w:t>
      </w:r>
      <w:proofErr w:type="spellEnd"/>
      <w:r w:rsidR="00BE282D" w:rsidRPr="00B63BFC">
        <w:rPr>
          <w:lang w:val="pl-PL"/>
        </w:rPr>
        <w:t xml:space="preserve">™ </w:t>
      </w:r>
      <w:r w:rsidR="00BE282D">
        <w:rPr>
          <w:lang w:val="pl-PL"/>
        </w:rPr>
        <w:t xml:space="preserve">i </w:t>
      </w:r>
      <w:proofErr w:type="spellStart"/>
      <w:r w:rsidR="00BE282D">
        <w:rPr>
          <w:lang w:val="pl-PL"/>
        </w:rPr>
        <w:t>n</w:t>
      </w:r>
      <w:r w:rsidR="00BE282D" w:rsidRPr="00B63BFC">
        <w:rPr>
          <w:lang w:val="pl-PL"/>
        </w:rPr>
        <w:t>eo</w:t>
      </w:r>
      <w:proofErr w:type="spellEnd"/>
      <w:r w:rsidR="00BE282D" w:rsidRPr="00B63BFC">
        <w:rPr>
          <w:lang w:val="pl-PL"/>
        </w:rPr>
        <w:t>™</w:t>
      </w:r>
      <w:r w:rsidR="00BE282D">
        <w:rPr>
          <w:lang w:val="pl-PL"/>
        </w:rPr>
        <w:t xml:space="preserve"> </w:t>
      </w:r>
      <w:r w:rsidR="00BE282D" w:rsidRPr="00B63BFC">
        <w:rPr>
          <w:lang w:val="pl-PL"/>
        </w:rPr>
        <w:t xml:space="preserve">dla nowych Uczestników” </w:t>
      </w:r>
    </w:p>
    <w:p w14:paraId="7D4C6974" w14:textId="77B1B2AD" w:rsidR="00B63BFC" w:rsidRPr="00B63BFC" w:rsidRDefault="00B63BFC" w:rsidP="00410BCD">
      <w:pPr>
        <w:spacing w:line="240" w:lineRule="auto"/>
        <w:rPr>
          <w:lang w:val="pl-PL"/>
        </w:rPr>
      </w:pPr>
      <w:r w:rsidRPr="00B63BFC">
        <w:rPr>
          <w:lang w:val="pl-PL"/>
        </w:rPr>
        <w:t xml:space="preserve">7. </w:t>
      </w:r>
      <w:r w:rsidRPr="001A671B">
        <w:rPr>
          <w:b/>
          <w:bCs/>
          <w:lang w:val="pl-PL"/>
        </w:rPr>
        <w:t>Rejestracja</w:t>
      </w:r>
      <w:r w:rsidRPr="00B63BFC">
        <w:rPr>
          <w:lang w:val="pl-PL"/>
        </w:rPr>
        <w:t xml:space="preserve"> – dokonanie przez konsumenta rejestracji w bazie danych konsumentów</w:t>
      </w:r>
      <w:r w:rsidR="001A671B">
        <w:rPr>
          <w:lang w:val="pl-PL"/>
        </w:rPr>
        <w:t xml:space="preserve"> </w:t>
      </w:r>
      <w:proofErr w:type="spellStart"/>
      <w:r w:rsidRPr="00B63BFC">
        <w:rPr>
          <w:lang w:val="pl-PL"/>
        </w:rPr>
        <w:t>współadministrowanej</w:t>
      </w:r>
      <w:proofErr w:type="spellEnd"/>
      <w:r w:rsidRPr="00B63BFC">
        <w:rPr>
          <w:lang w:val="pl-PL"/>
        </w:rPr>
        <w:t xml:space="preserve"> przez Organizatora i BAT zgodnie z Polityką Prywatności zamieszczoną na Stronie </w:t>
      </w:r>
      <w:proofErr w:type="spellStart"/>
      <w:r w:rsidRPr="00B63BFC">
        <w:rPr>
          <w:lang w:val="pl-PL"/>
        </w:rPr>
        <w:t>glo</w:t>
      </w:r>
      <w:proofErr w:type="spellEnd"/>
      <w:r w:rsidRPr="00B63BFC">
        <w:rPr>
          <w:lang w:val="pl-PL"/>
        </w:rPr>
        <w:t xml:space="preserve">™ pod adresem https://www.discoverglo.com/pl/pl/politykaprywatnosci, poprzez podanie wszelkich niezbędnych danych i informacji oraz wyrażenie wszystkich niezbędnych zgód za pośrednictwem Strony </w:t>
      </w:r>
      <w:proofErr w:type="spellStart"/>
      <w:r w:rsidRPr="00B63BFC">
        <w:rPr>
          <w:lang w:val="pl-PL"/>
        </w:rPr>
        <w:t>glo</w:t>
      </w:r>
      <w:proofErr w:type="spellEnd"/>
      <w:r w:rsidRPr="00B63BFC">
        <w:rPr>
          <w:lang w:val="pl-PL"/>
        </w:rPr>
        <w:t xml:space="preserve">™. </w:t>
      </w:r>
    </w:p>
    <w:p w14:paraId="5484CA1B" w14:textId="2DE4C8BD" w:rsidR="00B63BFC" w:rsidRPr="00B63BFC" w:rsidRDefault="00B63BFC" w:rsidP="00410BCD">
      <w:pPr>
        <w:spacing w:line="240" w:lineRule="auto"/>
        <w:rPr>
          <w:lang w:val="pl-PL"/>
        </w:rPr>
      </w:pPr>
      <w:r w:rsidRPr="00B63BFC">
        <w:rPr>
          <w:lang w:val="pl-PL"/>
        </w:rPr>
        <w:t xml:space="preserve">8. </w:t>
      </w:r>
      <w:r w:rsidRPr="001A671B">
        <w:rPr>
          <w:b/>
          <w:bCs/>
          <w:lang w:val="pl-PL"/>
        </w:rPr>
        <w:t>Baza BAT</w:t>
      </w:r>
      <w:r w:rsidRPr="00B63BFC">
        <w:rPr>
          <w:lang w:val="pl-PL"/>
        </w:rPr>
        <w:t xml:space="preserve"> – baza danych konsumentów, </w:t>
      </w:r>
      <w:proofErr w:type="spellStart"/>
      <w:r w:rsidRPr="00B63BFC">
        <w:rPr>
          <w:lang w:val="pl-PL"/>
        </w:rPr>
        <w:t>współadministrowana</w:t>
      </w:r>
      <w:proofErr w:type="spellEnd"/>
      <w:r w:rsidRPr="00B63BFC">
        <w:rPr>
          <w:lang w:val="pl-PL"/>
        </w:rPr>
        <w:t xml:space="preserve"> przez BAT i CHIC w celu prowadzenia niepublicznych działań o charakterze marketingu bezpośredniego, zgodnie z Polityką Prywatności zamieszczoną na Stronie www.discoverglo.com</w:t>
      </w:r>
    </w:p>
    <w:p w14:paraId="0DA89D1C" w14:textId="34EBC399" w:rsidR="00B63BFC" w:rsidRPr="00BA7887" w:rsidRDefault="00B63BFC" w:rsidP="00410BCD">
      <w:pPr>
        <w:spacing w:line="240" w:lineRule="auto"/>
        <w:rPr>
          <w:lang w:val="pl-PL"/>
        </w:rPr>
      </w:pPr>
      <w:r w:rsidRPr="00B63BFC">
        <w:rPr>
          <w:lang w:val="pl-PL"/>
        </w:rPr>
        <w:lastRenderedPageBreak/>
        <w:t xml:space="preserve">9. </w:t>
      </w:r>
      <w:r w:rsidRPr="00BA7887">
        <w:rPr>
          <w:b/>
          <w:bCs/>
          <w:lang w:val="pl-PL"/>
        </w:rPr>
        <w:t xml:space="preserve">Urządzenie </w:t>
      </w:r>
      <w:proofErr w:type="spellStart"/>
      <w:r w:rsidRPr="00BA7887">
        <w:rPr>
          <w:b/>
          <w:bCs/>
          <w:lang w:val="pl-PL"/>
        </w:rPr>
        <w:t>glo</w:t>
      </w:r>
      <w:proofErr w:type="spellEnd"/>
      <w:r w:rsidRPr="00BA7887">
        <w:rPr>
          <w:b/>
          <w:bCs/>
          <w:lang w:val="pl-PL"/>
        </w:rPr>
        <w:t>™</w:t>
      </w:r>
      <w:r w:rsidRPr="00B63BFC">
        <w:rPr>
          <w:lang w:val="pl-PL"/>
        </w:rPr>
        <w:t xml:space="preserve"> – urządzenia do podgrzewania dedykowanych wkładów </w:t>
      </w:r>
      <w:proofErr w:type="spellStart"/>
      <w:r w:rsidRPr="00B63BFC">
        <w:rPr>
          <w:lang w:val="pl-PL"/>
        </w:rPr>
        <w:t>glo</w:t>
      </w:r>
      <w:proofErr w:type="spellEnd"/>
      <w:r w:rsidRPr="00B63BFC">
        <w:rPr>
          <w:lang w:val="pl-PL"/>
        </w:rPr>
        <w:t>™</w:t>
      </w:r>
      <w:r w:rsidR="00BA7887" w:rsidRPr="00BA7887">
        <w:rPr>
          <w:lang w:val="pl-PL"/>
        </w:rPr>
        <w:t xml:space="preserve"> </w:t>
      </w:r>
      <w:proofErr w:type="spellStart"/>
      <w:r w:rsidR="00BA7887">
        <w:rPr>
          <w:lang w:val="pl-PL"/>
        </w:rPr>
        <w:t>Hyper</w:t>
      </w:r>
      <w:proofErr w:type="spellEnd"/>
      <w:r w:rsidR="00BA7887">
        <w:rPr>
          <w:lang w:val="pl-PL"/>
        </w:rPr>
        <w:t xml:space="preserve"> Pro, </w:t>
      </w:r>
      <w:proofErr w:type="spellStart"/>
      <w:r w:rsidR="00BA7887" w:rsidRPr="00B63BFC">
        <w:rPr>
          <w:lang w:val="pl-PL"/>
        </w:rPr>
        <w:t>glo</w:t>
      </w:r>
      <w:proofErr w:type="spellEnd"/>
      <w:r w:rsidR="00BA7887" w:rsidRPr="00B63BFC">
        <w:rPr>
          <w:lang w:val="pl-PL"/>
        </w:rPr>
        <w:t>™</w:t>
      </w:r>
      <w:r w:rsidRPr="00B63BFC">
        <w:rPr>
          <w:lang w:val="pl-PL"/>
        </w:rPr>
        <w:t xml:space="preserve"> </w:t>
      </w:r>
      <w:proofErr w:type="spellStart"/>
      <w:r w:rsidRPr="00B63BFC">
        <w:rPr>
          <w:lang w:val="pl-PL"/>
        </w:rPr>
        <w:t>Hyper</w:t>
      </w:r>
      <w:proofErr w:type="spellEnd"/>
      <w:r w:rsidRPr="00B63BFC">
        <w:rPr>
          <w:lang w:val="pl-PL"/>
        </w:rPr>
        <w:t xml:space="preserve"> X </w:t>
      </w:r>
      <w:r w:rsidRPr="00BA7887">
        <w:rPr>
          <w:lang w:val="pl-PL"/>
        </w:rPr>
        <w:t xml:space="preserve">oraz </w:t>
      </w:r>
      <w:proofErr w:type="spellStart"/>
      <w:r w:rsidRPr="00BA7887">
        <w:rPr>
          <w:lang w:val="pl-PL"/>
        </w:rPr>
        <w:t>Glo</w:t>
      </w:r>
      <w:proofErr w:type="spellEnd"/>
      <w:r w:rsidR="00BA7887" w:rsidRPr="00B63BFC">
        <w:rPr>
          <w:lang w:val="pl-PL"/>
        </w:rPr>
        <w:t>™</w:t>
      </w:r>
      <w:r w:rsidRPr="00BA7887">
        <w:rPr>
          <w:lang w:val="pl-PL"/>
        </w:rPr>
        <w:t xml:space="preserve"> </w:t>
      </w:r>
      <w:proofErr w:type="spellStart"/>
      <w:r w:rsidRPr="00BA7887">
        <w:rPr>
          <w:lang w:val="pl-PL"/>
        </w:rPr>
        <w:t>Hyper</w:t>
      </w:r>
      <w:proofErr w:type="spellEnd"/>
      <w:r w:rsidRPr="00BA7887">
        <w:rPr>
          <w:lang w:val="pl-PL"/>
        </w:rPr>
        <w:t xml:space="preserve"> X2 </w:t>
      </w:r>
      <w:proofErr w:type="spellStart"/>
      <w:r w:rsidRPr="00BA7887">
        <w:rPr>
          <w:lang w:val="pl-PL"/>
        </w:rPr>
        <w:t>Air</w:t>
      </w:r>
      <w:proofErr w:type="spellEnd"/>
      <w:r w:rsidRPr="00BA7887">
        <w:rPr>
          <w:lang w:val="pl-PL"/>
        </w:rPr>
        <w:t xml:space="preserve">. </w:t>
      </w:r>
    </w:p>
    <w:p w14:paraId="4B2001A4" w14:textId="42014727" w:rsidR="00B63BFC" w:rsidRDefault="00B63BFC" w:rsidP="00410BCD">
      <w:pPr>
        <w:spacing w:line="240" w:lineRule="auto"/>
        <w:rPr>
          <w:lang w:val="pl-PL"/>
        </w:rPr>
      </w:pPr>
      <w:r w:rsidRPr="00B63BFC">
        <w:rPr>
          <w:lang w:val="pl-PL"/>
        </w:rPr>
        <w:t xml:space="preserve">10. </w:t>
      </w:r>
      <w:r w:rsidRPr="00BA7887">
        <w:rPr>
          <w:b/>
          <w:bCs/>
          <w:lang w:val="pl-PL"/>
        </w:rPr>
        <w:t>Sklep internetowy</w:t>
      </w:r>
      <w:r w:rsidRPr="00B63BFC">
        <w:rPr>
          <w:lang w:val="pl-PL"/>
        </w:rPr>
        <w:t xml:space="preserve"> – sklep internetowy, prowadzony na stronie internetowej</w:t>
      </w:r>
      <w:r w:rsidR="00BA7887">
        <w:rPr>
          <w:lang w:val="pl-PL"/>
        </w:rPr>
        <w:t xml:space="preserve"> </w:t>
      </w:r>
      <w:hyperlink r:id="rId4" w:history="1">
        <w:r w:rsidR="00405983" w:rsidRPr="00683C9C">
          <w:rPr>
            <w:rStyle w:val="Hyperlink"/>
            <w:lang w:val="pl-PL"/>
          </w:rPr>
          <w:t>https://www.discoverglo.com/pl/pl/sklep</w:t>
        </w:r>
      </w:hyperlink>
      <w:r w:rsidRPr="00B63BFC">
        <w:rPr>
          <w:lang w:val="pl-PL"/>
        </w:rPr>
        <w:t>.</w:t>
      </w:r>
    </w:p>
    <w:p w14:paraId="265C83BC" w14:textId="77777777" w:rsidR="00405983" w:rsidRPr="00B63BFC" w:rsidRDefault="00405983" w:rsidP="00410BCD">
      <w:pPr>
        <w:spacing w:line="240" w:lineRule="auto"/>
        <w:rPr>
          <w:lang w:val="pl-PL"/>
        </w:rPr>
      </w:pPr>
    </w:p>
    <w:p w14:paraId="25EBBFDB" w14:textId="77777777" w:rsidR="00B63BFC" w:rsidRPr="00B63BFC" w:rsidRDefault="00B63BFC" w:rsidP="00B63BFC">
      <w:pPr>
        <w:rPr>
          <w:lang w:val="pl-PL"/>
        </w:rPr>
      </w:pPr>
      <w:r w:rsidRPr="00B63BFC">
        <w:rPr>
          <w:lang w:val="pl-PL"/>
        </w:rPr>
        <w:t xml:space="preserve">I. POSTANOWIENIA OGÓLNE </w:t>
      </w:r>
    </w:p>
    <w:p w14:paraId="1779E6EB" w14:textId="25F36145" w:rsidR="00B63BFC" w:rsidRPr="00B63BFC" w:rsidRDefault="00B63BFC" w:rsidP="00B63BFC">
      <w:pPr>
        <w:rPr>
          <w:lang w:val="pl-PL"/>
        </w:rPr>
      </w:pPr>
      <w:r w:rsidRPr="00B63BFC">
        <w:rPr>
          <w:lang w:val="pl-PL"/>
        </w:rPr>
        <w:t>1. Organizatorem Akcji jest CHIC Spółka z ograniczoną odpowiedzialnością z siedzibą w Ostrzeszowie, Al. Wojska Polskiego 23c, 63-500 Ostrzeszów, zarejestrowaną w rejestrze przedsiębiorców Krajowego</w:t>
      </w:r>
      <w:r w:rsidR="00405983">
        <w:rPr>
          <w:lang w:val="pl-PL"/>
        </w:rPr>
        <w:t xml:space="preserve"> </w:t>
      </w:r>
      <w:r w:rsidRPr="00B63BFC">
        <w:rPr>
          <w:lang w:val="pl-PL"/>
        </w:rPr>
        <w:t>Rejestru Sądowego prowadzonego przez Sąd Rejonowy Poznań -</w:t>
      </w:r>
      <w:r w:rsidR="00405983">
        <w:rPr>
          <w:lang w:val="pl-PL"/>
        </w:rPr>
        <w:t xml:space="preserve"> </w:t>
      </w:r>
      <w:r w:rsidRPr="00B63BFC">
        <w:rPr>
          <w:lang w:val="pl-PL"/>
        </w:rPr>
        <w:t xml:space="preserve">Nowe Miasto i Wilda w Poznaniu, IX Wydział Gospodarczy Krajowego Rejestru Sądowego pod numerem KRS 0000908623, posługująca się nadanymi jej numerami NIP: 9721147850 oraz REGON 300443550. </w:t>
      </w:r>
    </w:p>
    <w:p w14:paraId="2327D3BA" w14:textId="08C737E9" w:rsidR="00B63BFC" w:rsidRPr="00B63BFC" w:rsidRDefault="00B63BFC" w:rsidP="00B63BFC">
      <w:pPr>
        <w:rPr>
          <w:lang w:val="pl-PL"/>
        </w:rPr>
      </w:pPr>
      <w:r w:rsidRPr="00B63BFC">
        <w:rPr>
          <w:lang w:val="pl-PL"/>
        </w:rPr>
        <w:t xml:space="preserve">2. Akcja jest limitowana w czasie i trwa od </w:t>
      </w:r>
      <w:r w:rsidRPr="00E5488F">
        <w:rPr>
          <w:lang w:val="pl-PL"/>
        </w:rPr>
        <w:t xml:space="preserve">dnia </w:t>
      </w:r>
      <w:r w:rsidR="001025BA" w:rsidRPr="00E5488F">
        <w:rPr>
          <w:lang w:val="pl-PL"/>
        </w:rPr>
        <w:t>15</w:t>
      </w:r>
      <w:r w:rsidRPr="00E5488F">
        <w:rPr>
          <w:lang w:val="pl-PL"/>
        </w:rPr>
        <w:t xml:space="preserve"> </w:t>
      </w:r>
      <w:r w:rsidR="001025BA" w:rsidRPr="00E5488F">
        <w:rPr>
          <w:lang w:val="pl-PL"/>
        </w:rPr>
        <w:t>kwietnia</w:t>
      </w:r>
      <w:r w:rsidRPr="00E5488F">
        <w:rPr>
          <w:lang w:val="pl-PL"/>
        </w:rPr>
        <w:t xml:space="preserve"> 202</w:t>
      </w:r>
      <w:r w:rsidR="00E5488F" w:rsidRPr="00E5488F">
        <w:rPr>
          <w:lang w:val="pl-PL"/>
        </w:rPr>
        <w:t>4</w:t>
      </w:r>
      <w:r w:rsidRPr="00E5488F">
        <w:rPr>
          <w:lang w:val="pl-PL"/>
        </w:rPr>
        <w:t xml:space="preserve"> roku do dnia </w:t>
      </w:r>
      <w:r w:rsidR="00E5488F" w:rsidRPr="00E5488F">
        <w:rPr>
          <w:lang w:val="pl-PL"/>
        </w:rPr>
        <w:t>06</w:t>
      </w:r>
      <w:r w:rsidRPr="00E5488F">
        <w:rPr>
          <w:lang w:val="pl-PL"/>
        </w:rPr>
        <w:t xml:space="preserve"> </w:t>
      </w:r>
      <w:r w:rsidR="00E5488F" w:rsidRPr="00E5488F">
        <w:rPr>
          <w:lang w:val="pl-PL"/>
        </w:rPr>
        <w:t>maja</w:t>
      </w:r>
      <w:r w:rsidRPr="00E5488F">
        <w:rPr>
          <w:lang w:val="pl-PL"/>
        </w:rPr>
        <w:t xml:space="preserve"> 202</w:t>
      </w:r>
      <w:r w:rsidR="00E5488F" w:rsidRPr="00E5488F">
        <w:rPr>
          <w:lang w:val="pl-PL"/>
        </w:rPr>
        <w:t>4</w:t>
      </w:r>
      <w:r w:rsidRPr="00E5488F">
        <w:rPr>
          <w:lang w:val="pl-PL"/>
        </w:rPr>
        <w:t xml:space="preserve"> roku</w:t>
      </w:r>
      <w:r w:rsidRPr="00B63BFC">
        <w:rPr>
          <w:lang w:val="pl-PL"/>
        </w:rPr>
        <w:t xml:space="preserve"> lub do wyczerpania zapasów Urządzeń </w:t>
      </w:r>
      <w:proofErr w:type="spellStart"/>
      <w:r w:rsidRPr="00B63BFC">
        <w:rPr>
          <w:lang w:val="pl-PL"/>
        </w:rPr>
        <w:t>glo</w:t>
      </w:r>
      <w:proofErr w:type="spellEnd"/>
      <w:r w:rsidRPr="00B63BFC">
        <w:rPr>
          <w:lang w:val="pl-PL"/>
        </w:rPr>
        <w:t xml:space="preserve">™ na Stronie </w:t>
      </w:r>
      <w:proofErr w:type="spellStart"/>
      <w:r w:rsidRPr="00B63BFC">
        <w:rPr>
          <w:lang w:val="pl-PL"/>
        </w:rPr>
        <w:t>glo</w:t>
      </w:r>
      <w:proofErr w:type="spellEnd"/>
      <w:r w:rsidRPr="00B63BFC">
        <w:rPr>
          <w:lang w:val="pl-PL"/>
        </w:rPr>
        <w:t xml:space="preserve">™. </w:t>
      </w:r>
    </w:p>
    <w:p w14:paraId="6FF3EA23" w14:textId="3707E0D9" w:rsidR="00B63BFC" w:rsidRPr="00B63BFC" w:rsidRDefault="00B63BFC" w:rsidP="00B63BFC">
      <w:pPr>
        <w:rPr>
          <w:lang w:val="pl-PL"/>
        </w:rPr>
      </w:pPr>
      <w:r w:rsidRPr="00B63BFC">
        <w:rPr>
          <w:lang w:val="pl-PL"/>
        </w:rPr>
        <w:t xml:space="preserve">3. Uczestnictwo w Akcji jest dobrowolne. Uczestnik, w ramach udziału w Akcji, może otrzymać prezent, o którym mowa pkt III poniżej. </w:t>
      </w:r>
    </w:p>
    <w:p w14:paraId="720CC56D" w14:textId="688AF01D" w:rsidR="00B63BFC" w:rsidRPr="00B63BFC" w:rsidRDefault="00B63BFC" w:rsidP="00B63BFC">
      <w:pPr>
        <w:rPr>
          <w:lang w:val="pl-PL"/>
        </w:rPr>
      </w:pPr>
      <w:r w:rsidRPr="00B63BFC">
        <w:rPr>
          <w:lang w:val="pl-PL"/>
        </w:rPr>
        <w:t xml:space="preserve">4. Informacje o Akcji będą przekazywane w drodze niepublicznej komunikacji skierowanej wyłącznie do konsumentów wyrobów tytoniowych, którzy dokonali Rejestracji w Bazie BAT oraz wyrazili odpowiednie zgodne marketingowe, za pomocą komunikatów na Stronie </w:t>
      </w:r>
      <w:proofErr w:type="spellStart"/>
      <w:r w:rsidRPr="00B63BFC">
        <w:rPr>
          <w:lang w:val="pl-PL"/>
        </w:rPr>
        <w:t>glo</w:t>
      </w:r>
      <w:proofErr w:type="spellEnd"/>
      <w:r w:rsidRPr="00B63BFC">
        <w:rPr>
          <w:lang w:val="pl-PL"/>
        </w:rPr>
        <w:t xml:space="preserve">™. </w:t>
      </w:r>
    </w:p>
    <w:p w14:paraId="3F7F6B1F" w14:textId="6462F7ED" w:rsidR="00B63BFC" w:rsidRPr="00B63BFC" w:rsidRDefault="00B63BFC" w:rsidP="00B63BFC">
      <w:pPr>
        <w:rPr>
          <w:lang w:val="pl-PL"/>
        </w:rPr>
      </w:pPr>
      <w:r w:rsidRPr="00B63BFC">
        <w:rPr>
          <w:lang w:val="pl-PL"/>
        </w:rPr>
        <w:t xml:space="preserve">5. Akcja ma charakter niepubliczny i przeznaczona jest wyłącznie dla zaproszonych do udziału w nim Uczestników, którzy: </w:t>
      </w:r>
    </w:p>
    <w:p w14:paraId="163D4D9F" w14:textId="77777777" w:rsidR="00B63BFC" w:rsidRPr="00B63BFC" w:rsidRDefault="00B63BFC" w:rsidP="00B63BFC">
      <w:pPr>
        <w:rPr>
          <w:lang w:val="pl-PL"/>
        </w:rPr>
      </w:pPr>
      <w:r w:rsidRPr="00B63BFC">
        <w:rPr>
          <w:lang w:val="pl-PL"/>
        </w:rPr>
        <w:t xml:space="preserve">a) są pełnoletni i posiadają pełną zdolność do czynności prawnych; </w:t>
      </w:r>
    </w:p>
    <w:p w14:paraId="48D77992" w14:textId="77777777" w:rsidR="00B63BFC" w:rsidRPr="00B63BFC" w:rsidRDefault="00B63BFC" w:rsidP="00B63BFC">
      <w:pPr>
        <w:rPr>
          <w:lang w:val="pl-PL"/>
        </w:rPr>
      </w:pPr>
      <w:r w:rsidRPr="00B63BFC">
        <w:rPr>
          <w:lang w:val="pl-PL"/>
        </w:rPr>
        <w:t xml:space="preserve">b) są konsumentami wyrobów tytoniowych, nikotynowych lub wyrobów powiązanych </w:t>
      </w:r>
    </w:p>
    <w:p w14:paraId="0D5FA158" w14:textId="77777777" w:rsidR="00B63BFC" w:rsidRPr="00B63BFC" w:rsidRDefault="00B63BFC" w:rsidP="00B63BFC">
      <w:pPr>
        <w:rPr>
          <w:lang w:val="pl-PL"/>
        </w:rPr>
      </w:pPr>
      <w:r w:rsidRPr="00B63BFC">
        <w:rPr>
          <w:lang w:val="pl-PL"/>
        </w:rPr>
        <w:t xml:space="preserve">c) spełnili zasady uczestnictwa w Akcji opisane Regulaminie </w:t>
      </w:r>
    </w:p>
    <w:p w14:paraId="09F336CF" w14:textId="4A5504A0" w:rsidR="00B63BFC" w:rsidRPr="00B63BFC" w:rsidRDefault="00B63BFC" w:rsidP="00B63BFC">
      <w:pPr>
        <w:rPr>
          <w:lang w:val="pl-PL"/>
        </w:rPr>
      </w:pPr>
      <w:r w:rsidRPr="00B63BFC">
        <w:rPr>
          <w:lang w:val="pl-PL"/>
        </w:rPr>
        <w:t xml:space="preserve">d) przed skorzystaniem z Akcji nie posiadali przypisanego do podanych podczas Rejestracji w Bazie BAT zakupionego Urządzenia </w:t>
      </w:r>
      <w:proofErr w:type="spellStart"/>
      <w:r w:rsidR="00644208" w:rsidRPr="00B63BFC">
        <w:rPr>
          <w:lang w:val="pl-PL"/>
        </w:rPr>
        <w:t>glo</w:t>
      </w:r>
      <w:proofErr w:type="spellEnd"/>
      <w:r w:rsidR="00644208" w:rsidRPr="00B63BFC">
        <w:rPr>
          <w:lang w:val="pl-PL"/>
        </w:rPr>
        <w:t xml:space="preserve">™ </w:t>
      </w:r>
      <w:proofErr w:type="spellStart"/>
      <w:r w:rsidR="00644208" w:rsidRPr="00B63BFC">
        <w:rPr>
          <w:lang w:val="pl-PL"/>
        </w:rPr>
        <w:t>Hyper</w:t>
      </w:r>
      <w:proofErr w:type="spellEnd"/>
      <w:r w:rsidR="00644208" w:rsidRPr="00B63BFC">
        <w:rPr>
          <w:lang w:val="pl-PL"/>
        </w:rPr>
        <w:t xml:space="preserve"> </w:t>
      </w:r>
      <w:r w:rsidR="00644208">
        <w:rPr>
          <w:lang w:val="pl-PL"/>
        </w:rPr>
        <w:t xml:space="preserve">Pro, </w:t>
      </w:r>
      <w:proofErr w:type="spellStart"/>
      <w:r w:rsidRPr="00B63BFC">
        <w:rPr>
          <w:lang w:val="pl-PL"/>
        </w:rPr>
        <w:t>glo</w:t>
      </w:r>
      <w:proofErr w:type="spellEnd"/>
      <w:r w:rsidRPr="00B63BFC">
        <w:rPr>
          <w:lang w:val="pl-PL"/>
        </w:rPr>
        <w:t xml:space="preserve">™ </w:t>
      </w:r>
      <w:proofErr w:type="spellStart"/>
      <w:r w:rsidRPr="00B63BFC">
        <w:rPr>
          <w:lang w:val="pl-PL"/>
        </w:rPr>
        <w:t>Hyper</w:t>
      </w:r>
      <w:proofErr w:type="spellEnd"/>
      <w:r w:rsidRPr="00B63BFC">
        <w:rPr>
          <w:lang w:val="pl-PL"/>
        </w:rPr>
        <w:t xml:space="preserve"> X2, </w:t>
      </w:r>
      <w:proofErr w:type="spellStart"/>
      <w:r w:rsidRPr="00B63BFC">
        <w:rPr>
          <w:lang w:val="pl-PL"/>
        </w:rPr>
        <w:t>glo</w:t>
      </w:r>
      <w:proofErr w:type="spellEnd"/>
      <w:r w:rsidRPr="00B63BFC">
        <w:rPr>
          <w:lang w:val="pl-PL"/>
        </w:rPr>
        <w:t xml:space="preserve">™ </w:t>
      </w:r>
      <w:proofErr w:type="spellStart"/>
      <w:r w:rsidRPr="00B63BFC">
        <w:rPr>
          <w:lang w:val="pl-PL"/>
        </w:rPr>
        <w:t>Hyper</w:t>
      </w:r>
      <w:proofErr w:type="spellEnd"/>
      <w:r w:rsidRPr="00B63BFC">
        <w:rPr>
          <w:lang w:val="pl-PL"/>
        </w:rPr>
        <w:t xml:space="preserve"> X2 </w:t>
      </w:r>
      <w:proofErr w:type="spellStart"/>
      <w:r w:rsidRPr="00644208">
        <w:rPr>
          <w:lang w:val="pl-PL"/>
        </w:rPr>
        <w:t>Air</w:t>
      </w:r>
      <w:proofErr w:type="spellEnd"/>
      <w:r w:rsidRPr="00644208">
        <w:rPr>
          <w:lang w:val="pl-PL"/>
        </w:rPr>
        <w:t xml:space="preserve">, </w:t>
      </w:r>
      <w:proofErr w:type="spellStart"/>
      <w:r w:rsidRPr="00644208">
        <w:rPr>
          <w:lang w:val="pl-PL"/>
        </w:rPr>
        <w:t>glo</w:t>
      </w:r>
      <w:proofErr w:type="spellEnd"/>
      <w:r w:rsidRPr="00644208">
        <w:rPr>
          <w:lang w:val="pl-PL"/>
        </w:rPr>
        <w:t xml:space="preserve">™ </w:t>
      </w:r>
      <w:proofErr w:type="spellStart"/>
      <w:r w:rsidRPr="00644208">
        <w:rPr>
          <w:lang w:val="pl-PL"/>
        </w:rPr>
        <w:t>hyper</w:t>
      </w:r>
      <w:proofErr w:type="spellEnd"/>
      <w:r w:rsidRPr="00644208">
        <w:rPr>
          <w:lang w:val="pl-PL"/>
        </w:rPr>
        <w:t xml:space="preserve">+ UNIQ, </w:t>
      </w:r>
      <w:proofErr w:type="spellStart"/>
      <w:r w:rsidRPr="00644208">
        <w:rPr>
          <w:lang w:val="pl-PL"/>
        </w:rPr>
        <w:t>glo</w:t>
      </w:r>
      <w:proofErr w:type="spellEnd"/>
      <w:r w:rsidRPr="00644208">
        <w:rPr>
          <w:lang w:val="pl-PL"/>
        </w:rPr>
        <w:t xml:space="preserve">™ </w:t>
      </w:r>
      <w:proofErr w:type="spellStart"/>
      <w:r w:rsidRPr="00644208">
        <w:rPr>
          <w:lang w:val="pl-PL"/>
        </w:rPr>
        <w:t>hyper</w:t>
      </w:r>
      <w:proofErr w:type="spellEnd"/>
      <w:r w:rsidRPr="00644208">
        <w:rPr>
          <w:lang w:val="pl-PL"/>
        </w:rPr>
        <w:t xml:space="preserve">+, </w:t>
      </w:r>
      <w:proofErr w:type="spellStart"/>
      <w:r w:rsidRPr="00644208">
        <w:rPr>
          <w:lang w:val="pl-PL"/>
        </w:rPr>
        <w:t>glo</w:t>
      </w:r>
      <w:proofErr w:type="spellEnd"/>
      <w:r w:rsidRPr="00644208">
        <w:rPr>
          <w:lang w:val="pl-PL"/>
        </w:rPr>
        <w:t xml:space="preserve">™ </w:t>
      </w:r>
      <w:proofErr w:type="spellStart"/>
      <w:r w:rsidRPr="00644208">
        <w:rPr>
          <w:lang w:val="pl-PL"/>
        </w:rPr>
        <w:t>hyper</w:t>
      </w:r>
      <w:proofErr w:type="spellEnd"/>
      <w:r w:rsidRPr="00644208">
        <w:rPr>
          <w:lang w:val="pl-PL"/>
        </w:rPr>
        <w:t xml:space="preserve">, </w:t>
      </w:r>
      <w:proofErr w:type="spellStart"/>
      <w:r w:rsidRPr="00644208">
        <w:rPr>
          <w:lang w:val="pl-PL"/>
        </w:rPr>
        <w:t>glo</w:t>
      </w:r>
      <w:proofErr w:type="spellEnd"/>
      <w:r w:rsidRPr="00644208">
        <w:rPr>
          <w:lang w:val="pl-PL"/>
        </w:rPr>
        <w:t xml:space="preserve">™ Pro, </w:t>
      </w:r>
      <w:proofErr w:type="spellStart"/>
      <w:r w:rsidRPr="00644208">
        <w:rPr>
          <w:lang w:val="pl-PL"/>
        </w:rPr>
        <w:t>glo</w:t>
      </w:r>
      <w:proofErr w:type="spellEnd"/>
      <w:r w:rsidRPr="00644208">
        <w:rPr>
          <w:lang w:val="pl-PL"/>
        </w:rPr>
        <w:t xml:space="preserve">™ </w:t>
      </w:r>
      <w:proofErr w:type="spellStart"/>
      <w:r w:rsidRPr="00644208">
        <w:rPr>
          <w:lang w:val="pl-PL"/>
        </w:rPr>
        <w:t>nano</w:t>
      </w:r>
      <w:proofErr w:type="spellEnd"/>
      <w:r w:rsidRPr="00644208">
        <w:rPr>
          <w:lang w:val="pl-PL"/>
        </w:rPr>
        <w:t xml:space="preserve"> lub glo™</w:t>
      </w:r>
      <w:r w:rsidRPr="00B63BFC">
        <w:rPr>
          <w:lang w:val="pl-PL"/>
        </w:rPr>
        <w:t xml:space="preserve">2.0. </w:t>
      </w:r>
    </w:p>
    <w:p w14:paraId="528A5075" w14:textId="77777777" w:rsidR="00B63BFC" w:rsidRPr="00B63BFC" w:rsidRDefault="00B63BFC" w:rsidP="00B63BFC">
      <w:pPr>
        <w:rPr>
          <w:lang w:val="pl-PL"/>
        </w:rPr>
      </w:pPr>
      <w:r w:rsidRPr="00B63BFC">
        <w:rPr>
          <w:lang w:val="pl-PL"/>
        </w:rPr>
        <w:t xml:space="preserve">e) wyrazili zgodę na udział w Akcji. </w:t>
      </w:r>
    </w:p>
    <w:p w14:paraId="1F3D6742" w14:textId="77777777" w:rsidR="00B63BFC" w:rsidRPr="00B63BFC" w:rsidRDefault="00B63BFC" w:rsidP="00B63BFC">
      <w:pPr>
        <w:rPr>
          <w:lang w:val="pl-PL"/>
        </w:rPr>
      </w:pPr>
      <w:r w:rsidRPr="00B63BFC">
        <w:rPr>
          <w:lang w:val="pl-PL"/>
        </w:rPr>
        <w:t xml:space="preserve">II. ZASADY UCZESTNICTWA W AKCJI </w:t>
      </w:r>
    </w:p>
    <w:p w14:paraId="11AEFEC9" w14:textId="77777777" w:rsidR="00B63BFC" w:rsidRPr="00B63BFC" w:rsidRDefault="00B63BFC" w:rsidP="00B63BFC">
      <w:pPr>
        <w:rPr>
          <w:lang w:val="pl-PL"/>
        </w:rPr>
      </w:pPr>
      <w:r w:rsidRPr="00B63BFC">
        <w:rPr>
          <w:lang w:val="pl-PL"/>
        </w:rPr>
        <w:t xml:space="preserve">1. Warunkiem skorzystania z Akcji jest: </w:t>
      </w:r>
    </w:p>
    <w:p w14:paraId="01711427" w14:textId="77777777" w:rsidR="00B63BFC" w:rsidRPr="00B63BFC" w:rsidRDefault="00B63BFC" w:rsidP="00B63BFC">
      <w:pPr>
        <w:rPr>
          <w:lang w:val="pl-PL"/>
        </w:rPr>
      </w:pPr>
      <w:r w:rsidRPr="00B63BFC">
        <w:rPr>
          <w:lang w:val="pl-PL"/>
        </w:rPr>
        <w:t xml:space="preserve">a) Spełnienie warunków uczestnictwa w Akcji, o których mowa w punkcie I.5 powyżej, </w:t>
      </w:r>
    </w:p>
    <w:p w14:paraId="3C838DEF" w14:textId="522768B1" w:rsidR="00B63BFC" w:rsidRPr="00B63BFC" w:rsidRDefault="00B63BFC" w:rsidP="00B63BFC">
      <w:pPr>
        <w:rPr>
          <w:lang w:val="pl-PL"/>
        </w:rPr>
      </w:pPr>
      <w:r w:rsidRPr="00B63BFC">
        <w:rPr>
          <w:lang w:val="pl-PL"/>
        </w:rPr>
        <w:t>b) Dokonanie Rejestracji w Bazie Konsumenckiej BAT, oraz wyrażenie odpowiednich zgód.</w:t>
      </w:r>
    </w:p>
    <w:p w14:paraId="1DE8CDC9" w14:textId="77777777" w:rsidR="00B63BFC" w:rsidRPr="00B63BFC" w:rsidRDefault="00B63BFC" w:rsidP="00B63BFC">
      <w:pPr>
        <w:rPr>
          <w:lang w:val="pl-PL"/>
        </w:rPr>
      </w:pPr>
      <w:r w:rsidRPr="00B63BFC">
        <w:rPr>
          <w:lang w:val="pl-PL"/>
        </w:rPr>
        <w:t xml:space="preserve">c) Zakup Urządzenia </w:t>
      </w:r>
      <w:proofErr w:type="spellStart"/>
      <w:r w:rsidRPr="00B63BFC">
        <w:rPr>
          <w:lang w:val="pl-PL"/>
        </w:rPr>
        <w:t>glo</w:t>
      </w:r>
      <w:proofErr w:type="spellEnd"/>
      <w:r w:rsidRPr="00B63BFC">
        <w:rPr>
          <w:lang w:val="pl-PL"/>
        </w:rPr>
        <w:t xml:space="preserve">™ w dowolnym kolorze na Stronie </w:t>
      </w:r>
      <w:proofErr w:type="spellStart"/>
      <w:r w:rsidRPr="00B63BFC">
        <w:rPr>
          <w:lang w:val="pl-PL"/>
        </w:rPr>
        <w:t>glo</w:t>
      </w:r>
      <w:proofErr w:type="spellEnd"/>
      <w:r w:rsidRPr="00B63BFC">
        <w:rPr>
          <w:lang w:val="pl-PL"/>
        </w:rPr>
        <w:t xml:space="preserve">™ za pośrednictwem strony </w:t>
      </w:r>
    </w:p>
    <w:p w14:paraId="072B6832" w14:textId="77777777" w:rsidR="00B63BFC" w:rsidRPr="00B63BFC" w:rsidRDefault="00B63BFC" w:rsidP="00B63BFC">
      <w:pPr>
        <w:rPr>
          <w:lang w:val="pl-PL"/>
        </w:rPr>
      </w:pPr>
      <w:r w:rsidRPr="00B63BFC">
        <w:rPr>
          <w:lang w:val="pl-PL"/>
        </w:rPr>
        <w:t>https://www.discoverglo.com/pl/pl/sklep</w:t>
      </w:r>
    </w:p>
    <w:p w14:paraId="37A902B7" w14:textId="06F77BEE" w:rsidR="00B63BFC" w:rsidRPr="00B63BFC" w:rsidRDefault="00B63BFC" w:rsidP="00B63BFC">
      <w:pPr>
        <w:rPr>
          <w:lang w:val="pl-PL"/>
        </w:rPr>
      </w:pPr>
      <w:r w:rsidRPr="00B63BFC">
        <w:rPr>
          <w:lang w:val="pl-PL"/>
        </w:rPr>
        <w:lastRenderedPageBreak/>
        <w:t xml:space="preserve">2. Zakupy dokonywane przez Uczestnika w ramach Akcji nie mogą być związane z działalnością gospodarczą lub zawodową. </w:t>
      </w:r>
    </w:p>
    <w:p w14:paraId="1D6B12CF" w14:textId="67623D32" w:rsidR="00B63BFC" w:rsidRPr="00B63BFC" w:rsidRDefault="00B63BFC" w:rsidP="00B63BFC">
      <w:pPr>
        <w:rPr>
          <w:lang w:val="pl-PL"/>
        </w:rPr>
      </w:pPr>
      <w:r w:rsidRPr="00B63BFC">
        <w:rPr>
          <w:lang w:val="pl-PL"/>
        </w:rPr>
        <w:t xml:space="preserve">3. Z Akcji nie mogą skorzystać: pracownicy Organizatora ani osoby prowadzące działalność w Punktach Sprzedaży </w:t>
      </w:r>
      <w:proofErr w:type="spellStart"/>
      <w:r w:rsidRPr="00B63BFC">
        <w:rPr>
          <w:lang w:val="pl-PL"/>
        </w:rPr>
        <w:t>eSmoking</w:t>
      </w:r>
      <w:proofErr w:type="spellEnd"/>
      <w:r w:rsidRPr="00B63BFC">
        <w:rPr>
          <w:lang w:val="pl-PL"/>
        </w:rPr>
        <w:t xml:space="preserve"> World jak również ich wstępni i zstępni lub małżonkowie, a także jakiekolwiek inne osoby zatrudnione lub świadczące usługi na rzecz osób lub firm związanych z realizacją Akcji. </w:t>
      </w:r>
    </w:p>
    <w:p w14:paraId="2FBD4560" w14:textId="77777777" w:rsidR="00B63BFC" w:rsidRPr="00B63BFC" w:rsidRDefault="00B63BFC" w:rsidP="00B63BFC">
      <w:pPr>
        <w:rPr>
          <w:lang w:val="pl-PL"/>
        </w:rPr>
      </w:pPr>
      <w:r w:rsidRPr="00B63BFC">
        <w:rPr>
          <w:lang w:val="pl-PL"/>
        </w:rPr>
        <w:t xml:space="preserve">4. Uczestnictwo w Akcji przez Uczestnika jest dobrowolne. </w:t>
      </w:r>
    </w:p>
    <w:p w14:paraId="0B1B33DE" w14:textId="77777777" w:rsidR="00B63BFC" w:rsidRPr="00B63BFC" w:rsidRDefault="00B63BFC" w:rsidP="00B63BFC">
      <w:pPr>
        <w:rPr>
          <w:lang w:val="pl-PL"/>
        </w:rPr>
      </w:pPr>
      <w:r w:rsidRPr="00B63BFC">
        <w:rPr>
          <w:lang w:val="pl-PL"/>
        </w:rPr>
        <w:t xml:space="preserve">5. Z Akcji można skorzystać wyłącznie jeden raz w trakcie jej trwania. </w:t>
      </w:r>
    </w:p>
    <w:p w14:paraId="2848F848" w14:textId="251661C4" w:rsidR="00B63BFC" w:rsidRPr="00B63BFC" w:rsidRDefault="00B63BFC" w:rsidP="00B63BFC">
      <w:pPr>
        <w:rPr>
          <w:lang w:val="pl-PL"/>
        </w:rPr>
      </w:pPr>
      <w:r w:rsidRPr="00B63BFC">
        <w:rPr>
          <w:lang w:val="pl-PL"/>
        </w:rPr>
        <w:t xml:space="preserve">6. Z Akcji można skorzystać jedynie w ramach usługi e-commerce oferowanej przez Sklep internetowy. </w:t>
      </w:r>
    </w:p>
    <w:p w14:paraId="798123CB" w14:textId="37543B2C" w:rsidR="00B63BFC" w:rsidRPr="00B63BFC" w:rsidRDefault="00B63BFC" w:rsidP="00B63BFC">
      <w:pPr>
        <w:rPr>
          <w:lang w:val="pl-PL"/>
        </w:rPr>
      </w:pPr>
      <w:r w:rsidRPr="00B63BFC">
        <w:rPr>
          <w:lang w:val="pl-PL"/>
        </w:rPr>
        <w:t xml:space="preserve">7. Z Akcji można skorzystać wyłącznie osobiście. Uczestnicy nie są uprawnieni do upoważnienia innych osób do skorzystania z Akcji w ich imieniu. </w:t>
      </w:r>
    </w:p>
    <w:p w14:paraId="6A4720B3" w14:textId="77777777" w:rsidR="00B63BFC" w:rsidRPr="00B63BFC" w:rsidRDefault="00B63BFC" w:rsidP="00B63BFC">
      <w:pPr>
        <w:rPr>
          <w:lang w:val="pl-PL"/>
        </w:rPr>
      </w:pPr>
      <w:r w:rsidRPr="00B63BFC">
        <w:rPr>
          <w:lang w:val="pl-PL"/>
        </w:rPr>
        <w:t xml:space="preserve">III. ODBIÓR PREZENTU </w:t>
      </w:r>
    </w:p>
    <w:p w14:paraId="5FCAAF37" w14:textId="47CDD739" w:rsidR="00B63BFC" w:rsidRPr="00B63BFC" w:rsidRDefault="00B63BFC" w:rsidP="00B63BFC">
      <w:pPr>
        <w:rPr>
          <w:lang w:val="pl-PL"/>
        </w:rPr>
      </w:pPr>
      <w:r w:rsidRPr="00B63BFC">
        <w:rPr>
          <w:lang w:val="pl-PL"/>
        </w:rPr>
        <w:t xml:space="preserve">1. Prezent w postaci </w:t>
      </w:r>
      <w:r w:rsidR="00156005">
        <w:rPr>
          <w:lang w:val="pl-PL"/>
        </w:rPr>
        <w:t>2</w:t>
      </w:r>
      <w:r w:rsidRPr="00B63BFC">
        <w:rPr>
          <w:lang w:val="pl-PL"/>
        </w:rPr>
        <w:t xml:space="preserve"> dowoln</w:t>
      </w:r>
      <w:r w:rsidR="00156005">
        <w:rPr>
          <w:lang w:val="pl-PL"/>
        </w:rPr>
        <w:t>ych</w:t>
      </w:r>
      <w:r w:rsidRPr="00B63BFC">
        <w:rPr>
          <w:lang w:val="pl-PL"/>
        </w:rPr>
        <w:t xml:space="preserve"> pacz</w:t>
      </w:r>
      <w:r w:rsidR="00156005">
        <w:rPr>
          <w:lang w:val="pl-PL"/>
        </w:rPr>
        <w:t>ek</w:t>
      </w:r>
      <w:r w:rsidRPr="00B63BFC">
        <w:rPr>
          <w:lang w:val="pl-PL"/>
        </w:rPr>
        <w:t xml:space="preserve"> wkładów </w:t>
      </w:r>
      <w:r w:rsidR="00474168">
        <w:rPr>
          <w:lang w:val="pl-PL"/>
        </w:rPr>
        <w:t>do wyboru w ramach</w:t>
      </w:r>
      <w:r w:rsidR="00D96B2C">
        <w:rPr>
          <w:lang w:val="pl-PL"/>
        </w:rPr>
        <w:t>:</w:t>
      </w:r>
      <w:r w:rsidR="00474168">
        <w:rPr>
          <w:lang w:val="pl-PL"/>
        </w:rPr>
        <w:t xml:space="preserve"> wkładów </w:t>
      </w:r>
      <w:r w:rsidRPr="00B63BFC">
        <w:rPr>
          <w:lang w:val="pl-PL"/>
        </w:rPr>
        <w:t xml:space="preserve">tytoniowych </w:t>
      </w:r>
      <w:proofErr w:type="spellStart"/>
      <w:r w:rsidRPr="00B63BFC">
        <w:rPr>
          <w:lang w:val="pl-PL"/>
        </w:rPr>
        <w:t>neo</w:t>
      </w:r>
      <w:proofErr w:type="spellEnd"/>
      <w:r w:rsidRPr="00B63BFC">
        <w:rPr>
          <w:lang w:val="pl-PL"/>
        </w:rPr>
        <w:t>™</w:t>
      </w:r>
      <w:r w:rsidR="00850B44">
        <w:rPr>
          <w:lang w:val="pl-PL"/>
        </w:rPr>
        <w:t xml:space="preserve"> Gold, </w:t>
      </w:r>
      <w:proofErr w:type="spellStart"/>
      <w:r w:rsidR="00850B44">
        <w:rPr>
          <w:lang w:val="pl-PL"/>
        </w:rPr>
        <w:t>Terracota</w:t>
      </w:r>
      <w:proofErr w:type="spellEnd"/>
      <w:r w:rsidR="00850B44">
        <w:rPr>
          <w:lang w:val="pl-PL"/>
        </w:rPr>
        <w:t xml:space="preserve">, Classic i </w:t>
      </w:r>
      <w:proofErr w:type="spellStart"/>
      <w:r w:rsidR="00850B44">
        <w:rPr>
          <w:lang w:val="pl-PL"/>
        </w:rPr>
        <w:t>Copper</w:t>
      </w:r>
      <w:proofErr w:type="spellEnd"/>
      <w:r w:rsidR="00D96B2C">
        <w:rPr>
          <w:lang w:val="pl-PL"/>
        </w:rPr>
        <w:t xml:space="preserve"> i wkładów </w:t>
      </w:r>
      <w:proofErr w:type="spellStart"/>
      <w:r w:rsidRPr="00B63BFC">
        <w:rPr>
          <w:lang w:val="pl-PL"/>
        </w:rPr>
        <w:t>veo</w:t>
      </w:r>
      <w:proofErr w:type="spellEnd"/>
      <w:r w:rsidRPr="00B63BFC">
        <w:rPr>
          <w:lang w:val="pl-PL"/>
        </w:rPr>
        <w:t xml:space="preserve">™ lub 2 dowolnych paczek </w:t>
      </w:r>
      <w:proofErr w:type="spellStart"/>
      <w:r w:rsidRPr="00B63BFC">
        <w:rPr>
          <w:lang w:val="pl-PL"/>
        </w:rPr>
        <w:t>veo</w:t>
      </w:r>
      <w:proofErr w:type="spellEnd"/>
      <w:r w:rsidRPr="00B63BFC">
        <w:rPr>
          <w:lang w:val="pl-PL"/>
        </w:rPr>
        <w:t xml:space="preserve">™ zostanie przyznany Uczestnikowi przy zakupie wybranego Urządzenia </w:t>
      </w:r>
      <w:proofErr w:type="spellStart"/>
      <w:r w:rsidRPr="00B63BFC">
        <w:rPr>
          <w:lang w:val="pl-PL"/>
        </w:rPr>
        <w:t>gloTM</w:t>
      </w:r>
      <w:proofErr w:type="spellEnd"/>
      <w:r w:rsidRPr="00B63BFC">
        <w:rPr>
          <w:lang w:val="pl-PL"/>
        </w:rPr>
        <w:t xml:space="preserve"> w dowolnym kolorze, po spełnieniu warunków wskazanych </w:t>
      </w:r>
      <w:r w:rsidR="009648FA">
        <w:rPr>
          <w:lang w:val="pl-PL"/>
        </w:rPr>
        <w:t xml:space="preserve">w </w:t>
      </w:r>
      <w:r w:rsidRPr="00B63BFC">
        <w:rPr>
          <w:lang w:val="pl-PL"/>
        </w:rPr>
        <w:t xml:space="preserve">Regulaminie. </w:t>
      </w:r>
    </w:p>
    <w:p w14:paraId="0161A041" w14:textId="67598092" w:rsidR="00B63BFC" w:rsidRPr="00B63BFC" w:rsidRDefault="00B63BFC" w:rsidP="00B63BFC">
      <w:pPr>
        <w:rPr>
          <w:lang w:val="pl-PL"/>
        </w:rPr>
      </w:pPr>
      <w:r w:rsidRPr="00B63BFC">
        <w:rPr>
          <w:lang w:val="pl-PL"/>
        </w:rPr>
        <w:t xml:space="preserve">2. W miejsce prezentu Uczestnikowi nie przysługuje ekwiwalent pieniężny ani inne roszczenie. Prezenty nie będą wymieniane na gotówkę, towary lub znaki legitymacyjne. </w:t>
      </w:r>
    </w:p>
    <w:p w14:paraId="05E6A85E" w14:textId="3F0F38F2" w:rsidR="00B63BFC" w:rsidRPr="00B63BFC" w:rsidRDefault="00B63BFC" w:rsidP="00B63BFC">
      <w:pPr>
        <w:rPr>
          <w:lang w:val="pl-PL"/>
        </w:rPr>
      </w:pPr>
      <w:r w:rsidRPr="00B63BFC">
        <w:rPr>
          <w:lang w:val="pl-PL"/>
        </w:rPr>
        <w:t xml:space="preserve">3. Prezent można zrealizować w czasie trwania Akcji tj. od dnia </w:t>
      </w:r>
      <w:r w:rsidR="00E5488F">
        <w:rPr>
          <w:lang w:val="pl-PL"/>
        </w:rPr>
        <w:t>15</w:t>
      </w:r>
      <w:r w:rsidRPr="00B63BFC">
        <w:rPr>
          <w:lang w:val="pl-PL"/>
        </w:rPr>
        <w:t xml:space="preserve"> </w:t>
      </w:r>
      <w:r w:rsidR="00E5488F">
        <w:rPr>
          <w:lang w:val="pl-PL"/>
        </w:rPr>
        <w:t>kwietnia</w:t>
      </w:r>
      <w:r w:rsidRPr="00B63BFC">
        <w:rPr>
          <w:lang w:val="pl-PL"/>
        </w:rPr>
        <w:t xml:space="preserve"> 202</w:t>
      </w:r>
      <w:r w:rsidR="00E5488F">
        <w:rPr>
          <w:lang w:val="pl-PL"/>
        </w:rPr>
        <w:t>4</w:t>
      </w:r>
      <w:r w:rsidRPr="00B63BFC">
        <w:rPr>
          <w:lang w:val="pl-PL"/>
        </w:rPr>
        <w:t xml:space="preserve"> roku do dnia </w:t>
      </w:r>
      <w:r w:rsidR="00E5488F">
        <w:rPr>
          <w:lang w:val="pl-PL"/>
        </w:rPr>
        <w:t>06</w:t>
      </w:r>
      <w:r w:rsidRPr="00B63BFC">
        <w:rPr>
          <w:lang w:val="pl-PL"/>
        </w:rPr>
        <w:t xml:space="preserve"> </w:t>
      </w:r>
      <w:r w:rsidR="00E5488F">
        <w:rPr>
          <w:lang w:val="pl-PL"/>
        </w:rPr>
        <w:t>maja</w:t>
      </w:r>
      <w:r w:rsidRPr="00B63BFC">
        <w:rPr>
          <w:lang w:val="pl-PL"/>
        </w:rPr>
        <w:t xml:space="preserve"> 202</w:t>
      </w:r>
      <w:r w:rsidR="00E5488F">
        <w:rPr>
          <w:lang w:val="pl-PL"/>
        </w:rPr>
        <w:t>4</w:t>
      </w:r>
      <w:r w:rsidRPr="00B63BFC">
        <w:rPr>
          <w:lang w:val="pl-PL"/>
        </w:rPr>
        <w:t xml:space="preserve"> roku, zgodnie ze wszystkimi zasadami wynikającymi z niniejszego Regulaminu</w:t>
      </w:r>
      <w:r w:rsidR="00E5488F">
        <w:rPr>
          <w:lang w:val="pl-PL"/>
        </w:rPr>
        <w:t>.</w:t>
      </w:r>
    </w:p>
    <w:p w14:paraId="7CD5E3FA" w14:textId="77777777" w:rsidR="00B63BFC" w:rsidRPr="00B63BFC" w:rsidRDefault="00B63BFC" w:rsidP="00B63BFC">
      <w:pPr>
        <w:rPr>
          <w:lang w:val="pl-PL"/>
        </w:rPr>
      </w:pPr>
      <w:r w:rsidRPr="00B63BFC">
        <w:rPr>
          <w:lang w:val="pl-PL"/>
        </w:rPr>
        <w:t xml:space="preserve">4. Przyznaniem prezentów zajmuje się Organizator. </w:t>
      </w:r>
    </w:p>
    <w:p w14:paraId="3497F91D" w14:textId="77777777" w:rsidR="00B63BFC" w:rsidRPr="00B63BFC" w:rsidRDefault="00B63BFC" w:rsidP="00B63BFC">
      <w:pPr>
        <w:rPr>
          <w:lang w:val="pl-PL"/>
        </w:rPr>
      </w:pPr>
      <w:r w:rsidRPr="00B63BFC">
        <w:rPr>
          <w:lang w:val="pl-PL"/>
        </w:rPr>
        <w:t xml:space="preserve">IV. POSTĘPOWANIE REKLAMACYJNE </w:t>
      </w:r>
    </w:p>
    <w:p w14:paraId="304AA20A" w14:textId="2BBBC368" w:rsidR="00920546" w:rsidRPr="00B63BFC" w:rsidRDefault="00B63BFC" w:rsidP="00920546">
      <w:pPr>
        <w:rPr>
          <w:lang w:val="pl-PL"/>
        </w:rPr>
      </w:pPr>
      <w:r w:rsidRPr="00B63BFC">
        <w:rPr>
          <w:lang w:val="pl-PL"/>
        </w:rPr>
        <w:t xml:space="preserve">1. Reklamacje dotyczące Akcji o nazwie </w:t>
      </w:r>
      <w:r w:rsidR="00920546" w:rsidRPr="00B63BFC">
        <w:rPr>
          <w:lang w:val="pl-PL"/>
        </w:rPr>
        <w:t>„</w:t>
      </w:r>
      <w:proofErr w:type="spellStart"/>
      <w:r w:rsidR="00920546" w:rsidRPr="00B63BFC">
        <w:rPr>
          <w:lang w:val="pl-PL"/>
        </w:rPr>
        <w:t>glo</w:t>
      </w:r>
      <w:proofErr w:type="spellEnd"/>
      <w:r w:rsidR="00920546" w:rsidRPr="00B63BFC">
        <w:rPr>
          <w:lang w:val="pl-PL"/>
        </w:rPr>
        <w:t xml:space="preserve">™ z 2 </w:t>
      </w:r>
      <w:r w:rsidR="00920546">
        <w:rPr>
          <w:lang w:val="pl-PL"/>
        </w:rPr>
        <w:t xml:space="preserve">wybranymi </w:t>
      </w:r>
      <w:r w:rsidR="00920546" w:rsidRPr="00B63BFC">
        <w:rPr>
          <w:lang w:val="pl-PL"/>
        </w:rPr>
        <w:t xml:space="preserve">paczkami </w:t>
      </w:r>
      <w:proofErr w:type="spellStart"/>
      <w:r w:rsidR="00920546" w:rsidRPr="00B63BFC">
        <w:rPr>
          <w:lang w:val="pl-PL"/>
        </w:rPr>
        <w:t>veo</w:t>
      </w:r>
      <w:proofErr w:type="spellEnd"/>
      <w:r w:rsidR="00920546" w:rsidRPr="00B63BFC">
        <w:rPr>
          <w:lang w:val="pl-PL"/>
        </w:rPr>
        <w:t xml:space="preserve">™ </w:t>
      </w:r>
      <w:r w:rsidR="00920546">
        <w:rPr>
          <w:lang w:val="pl-PL"/>
        </w:rPr>
        <w:t xml:space="preserve">i </w:t>
      </w:r>
      <w:proofErr w:type="spellStart"/>
      <w:r w:rsidR="00920546">
        <w:rPr>
          <w:lang w:val="pl-PL"/>
        </w:rPr>
        <w:t>n</w:t>
      </w:r>
      <w:r w:rsidR="00920546" w:rsidRPr="00B63BFC">
        <w:rPr>
          <w:lang w:val="pl-PL"/>
        </w:rPr>
        <w:t>eo</w:t>
      </w:r>
      <w:proofErr w:type="spellEnd"/>
      <w:r w:rsidR="00920546" w:rsidRPr="00B63BFC">
        <w:rPr>
          <w:lang w:val="pl-PL"/>
        </w:rPr>
        <w:t>™</w:t>
      </w:r>
      <w:r w:rsidR="00920546">
        <w:rPr>
          <w:lang w:val="pl-PL"/>
        </w:rPr>
        <w:t xml:space="preserve"> </w:t>
      </w:r>
      <w:r w:rsidR="00920546" w:rsidRPr="00B63BFC">
        <w:rPr>
          <w:lang w:val="pl-PL"/>
        </w:rPr>
        <w:t>dla nowych Uczestników”</w:t>
      </w:r>
      <w:r w:rsidRPr="00B63BFC">
        <w:rPr>
          <w:lang w:val="pl-PL"/>
        </w:rPr>
        <w:t xml:space="preserve"> należy składać w terminie 14 dni od dnia </w:t>
      </w:r>
      <w:r w:rsidR="00920546">
        <w:rPr>
          <w:lang w:val="pl-PL"/>
        </w:rPr>
        <w:t>s</w:t>
      </w:r>
      <w:r w:rsidRPr="00B63BFC">
        <w:rPr>
          <w:lang w:val="pl-PL"/>
        </w:rPr>
        <w:t xml:space="preserve">twierdzenia przyczyny reklamacji na adres: CHIC Spółka z ograniczoną odpowiedzialnością Spółka Komandytowa, Aleja Wojska Polskiego 23C, 63-500 Ostrzeszów z dopiskiem: reklamacja </w:t>
      </w:r>
      <w:r w:rsidR="00920546" w:rsidRPr="00B63BFC">
        <w:rPr>
          <w:lang w:val="pl-PL"/>
        </w:rPr>
        <w:t>„</w:t>
      </w:r>
      <w:proofErr w:type="spellStart"/>
      <w:r w:rsidR="00920546" w:rsidRPr="00B63BFC">
        <w:rPr>
          <w:lang w:val="pl-PL"/>
        </w:rPr>
        <w:t>glo</w:t>
      </w:r>
      <w:proofErr w:type="spellEnd"/>
      <w:r w:rsidR="00920546" w:rsidRPr="00B63BFC">
        <w:rPr>
          <w:lang w:val="pl-PL"/>
        </w:rPr>
        <w:t xml:space="preserve">™ z 2 </w:t>
      </w:r>
      <w:r w:rsidR="00920546">
        <w:rPr>
          <w:lang w:val="pl-PL"/>
        </w:rPr>
        <w:t xml:space="preserve">wybranymi </w:t>
      </w:r>
      <w:r w:rsidR="00920546" w:rsidRPr="00B63BFC">
        <w:rPr>
          <w:lang w:val="pl-PL"/>
        </w:rPr>
        <w:t xml:space="preserve">paczkami </w:t>
      </w:r>
      <w:proofErr w:type="spellStart"/>
      <w:r w:rsidR="00920546" w:rsidRPr="00B63BFC">
        <w:rPr>
          <w:lang w:val="pl-PL"/>
        </w:rPr>
        <w:t>veo</w:t>
      </w:r>
      <w:proofErr w:type="spellEnd"/>
      <w:r w:rsidR="00920546" w:rsidRPr="00B63BFC">
        <w:rPr>
          <w:lang w:val="pl-PL"/>
        </w:rPr>
        <w:t xml:space="preserve">™ </w:t>
      </w:r>
      <w:r w:rsidR="00920546">
        <w:rPr>
          <w:lang w:val="pl-PL"/>
        </w:rPr>
        <w:t xml:space="preserve">i </w:t>
      </w:r>
      <w:proofErr w:type="spellStart"/>
      <w:r w:rsidR="00920546">
        <w:rPr>
          <w:lang w:val="pl-PL"/>
        </w:rPr>
        <w:t>n</w:t>
      </w:r>
      <w:r w:rsidR="00920546" w:rsidRPr="00B63BFC">
        <w:rPr>
          <w:lang w:val="pl-PL"/>
        </w:rPr>
        <w:t>eo</w:t>
      </w:r>
      <w:proofErr w:type="spellEnd"/>
      <w:r w:rsidR="00920546" w:rsidRPr="00B63BFC">
        <w:rPr>
          <w:lang w:val="pl-PL"/>
        </w:rPr>
        <w:t>™</w:t>
      </w:r>
      <w:r w:rsidR="00920546">
        <w:rPr>
          <w:lang w:val="pl-PL"/>
        </w:rPr>
        <w:t xml:space="preserve"> </w:t>
      </w:r>
      <w:r w:rsidR="00920546" w:rsidRPr="00B63BFC">
        <w:rPr>
          <w:lang w:val="pl-PL"/>
        </w:rPr>
        <w:t>dla nowych Uczestników”</w:t>
      </w:r>
      <w:r w:rsidR="001F46A4">
        <w:rPr>
          <w:lang w:val="pl-PL"/>
        </w:rPr>
        <w:t>.</w:t>
      </w:r>
    </w:p>
    <w:p w14:paraId="0D470D34" w14:textId="443462B7" w:rsidR="00B63BFC" w:rsidRPr="00B63BFC" w:rsidRDefault="00B63BFC" w:rsidP="00B63BFC">
      <w:pPr>
        <w:rPr>
          <w:lang w:val="pl-PL"/>
        </w:rPr>
      </w:pPr>
      <w:r w:rsidRPr="00B63BFC">
        <w:rPr>
          <w:lang w:val="pl-PL"/>
        </w:rPr>
        <w:t xml:space="preserve">2. Reklamacje zgłoszone po terminie określonym w pkt 1 powyżej nie będą uznawane przez Organizatora. </w:t>
      </w:r>
    </w:p>
    <w:p w14:paraId="10FEDEAF" w14:textId="38801A34" w:rsidR="00B63BFC" w:rsidRPr="00B63BFC" w:rsidRDefault="00B63BFC" w:rsidP="00B63BFC">
      <w:pPr>
        <w:rPr>
          <w:lang w:val="pl-PL"/>
        </w:rPr>
      </w:pPr>
      <w:r w:rsidRPr="00B63BFC">
        <w:rPr>
          <w:lang w:val="pl-PL"/>
        </w:rPr>
        <w:t xml:space="preserve">3. Postępowanie reklamacyjne zostanie zakończone w terminie 14 (czternastu) dni od daty otrzymania reklamacji przez Organizatora. </w:t>
      </w:r>
    </w:p>
    <w:p w14:paraId="669386AA" w14:textId="7FD8566B" w:rsidR="00B63BFC" w:rsidRPr="00B63BFC" w:rsidRDefault="00B63BFC" w:rsidP="00B63BFC">
      <w:pPr>
        <w:rPr>
          <w:lang w:val="pl-PL"/>
        </w:rPr>
      </w:pPr>
      <w:r w:rsidRPr="00B63BFC">
        <w:rPr>
          <w:lang w:val="pl-PL"/>
        </w:rPr>
        <w:t xml:space="preserve">4. Reklamacje będą rozpatrywane przez komisję powołaną przez Organizatora, składającą się z przedstawicieli Organizatora. </w:t>
      </w:r>
    </w:p>
    <w:p w14:paraId="18E73C71" w14:textId="3BC0A513" w:rsidR="00B63BFC" w:rsidRPr="00B63BFC" w:rsidRDefault="00B63BFC" w:rsidP="00B63BFC">
      <w:pPr>
        <w:rPr>
          <w:lang w:val="pl-PL"/>
        </w:rPr>
      </w:pPr>
      <w:r w:rsidRPr="00B63BFC">
        <w:rPr>
          <w:lang w:val="pl-PL"/>
        </w:rPr>
        <w:t xml:space="preserve">5. O sposobie rozwiązania reklamacji strona zostanie poinformowana pisemnie, w terminie 14 (czternastu) dni od dnia rozpatrzenia reklamacji. </w:t>
      </w:r>
    </w:p>
    <w:p w14:paraId="7A06841A" w14:textId="77777777" w:rsidR="00B63BFC" w:rsidRPr="00B63BFC" w:rsidRDefault="00B63BFC" w:rsidP="00B63BFC">
      <w:pPr>
        <w:rPr>
          <w:lang w:val="pl-PL"/>
        </w:rPr>
      </w:pPr>
      <w:r w:rsidRPr="00B63BFC">
        <w:rPr>
          <w:lang w:val="pl-PL"/>
        </w:rPr>
        <w:t xml:space="preserve">V. DANE OSOBOWE I ODPOWIEDZIALNOŚĆ ORGANIZATORA </w:t>
      </w:r>
    </w:p>
    <w:p w14:paraId="63EBF9F6" w14:textId="20E49E65" w:rsidR="00B63BFC" w:rsidRPr="00B63BFC" w:rsidRDefault="00B63BFC" w:rsidP="00B63BFC">
      <w:pPr>
        <w:rPr>
          <w:lang w:val="pl-PL"/>
        </w:rPr>
      </w:pPr>
      <w:r w:rsidRPr="00B63BFC">
        <w:rPr>
          <w:lang w:val="pl-PL"/>
        </w:rPr>
        <w:lastRenderedPageBreak/>
        <w:t xml:space="preserve">1. W przypadku przystąpienia do Akcji przez Uczestnika, dane osobowe podane przez Uczestnika w toku rejestracji przetwarzane będą celu przeprowadzenia Akcji, w tym w celu realizacji ciążących na Organizatorze obowiązków względem Uczestników, tym w szczególności obsługi udziału Uczestników w Akcji, przydzielania Kodów, rozpatrywania reklamacji. </w:t>
      </w:r>
    </w:p>
    <w:p w14:paraId="54FE5EA6" w14:textId="1AE1017E" w:rsidR="00B63BFC" w:rsidRPr="00B63BFC" w:rsidRDefault="00B63BFC" w:rsidP="00B63BFC">
      <w:pPr>
        <w:rPr>
          <w:lang w:val="pl-PL"/>
        </w:rPr>
      </w:pPr>
      <w:r w:rsidRPr="00B63BFC">
        <w:rPr>
          <w:lang w:val="pl-PL"/>
        </w:rPr>
        <w:t xml:space="preserve">2. Skorzystanie z kodu jest równoznaczne z wyrażeniem przez Uczestnika zgody na postanowienia niniejszego Regulaminu. </w:t>
      </w:r>
    </w:p>
    <w:p w14:paraId="732302C6" w14:textId="2C353696" w:rsidR="00B63BFC" w:rsidRPr="00B63BFC" w:rsidRDefault="00B63BFC" w:rsidP="00B63BFC">
      <w:pPr>
        <w:rPr>
          <w:lang w:val="pl-PL"/>
        </w:rPr>
      </w:pPr>
      <w:r w:rsidRPr="00B63BFC">
        <w:rPr>
          <w:lang w:val="pl-PL"/>
        </w:rPr>
        <w:t xml:space="preserve">3. Dane Uczestników będą przetwarzane przez BAT i CHIC jako </w:t>
      </w:r>
      <w:proofErr w:type="spellStart"/>
      <w:r w:rsidRPr="00B63BFC">
        <w:rPr>
          <w:lang w:val="pl-PL"/>
        </w:rPr>
        <w:t>współadministratorów</w:t>
      </w:r>
      <w:proofErr w:type="spellEnd"/>
      <w:r w:rsidRPr="00B63BFC">
        <w:rPr>
          <w:lang w:val="pl-PL"/>
        </w:rPr>
        <w:t xml:space="preserve"> danych w zakresie niezbędnym do realizacji celów Akcji, w tym w szczególności obsługi udziału Uczestników w Akcji, rozpatrywania reklamacji, </w:t>
      </w:r>
      <w:proofErr w:type="spellStart"/>
      <w:r w:rsidRPr="00B63BFC">
        <w:rPr>
          <w:lang w:val="pl-PL"/>
        </w:rPr>
        <w:t>tj</w:t>
      </w:r>
      <w:proofErr w:type="spellEnd"/>
      <w:r w:rsidRPr="00B63BFC">
        <w:rPr>
          <w:lang w:val="pl-PL"/>
        </w:rPr>
        <w:t xml:space="preserve"> na podstawie art. 6 ust. 1 lit a) RODO oraz art. 6 ust. 1 lit f) RODO. </w:t>
      </w:r>
    </w:p>
    <w:p w14:paraId="37D30B4E" w14:textId="6D8AA3B3" w:rsidR="00B63BFC" w:rsidRPr="00B63BFC" w:rsidRDefault="00B63BFC" w:rsidP="00B63BFC">
      <w:pPr>
        <w:rPr>
          <w:lang w:val="pl-PL"/>
        </w:rPr>
      </w:pPr>
      <w:r w:rsidRPr="00B63BFC">
        <w:rPr>
          <w:lang w:val="pl-PL"/>
        </w:rPr>
        <w:t xml:space="preserve">4. Dane osobowe podawane są przez Uczestnika dobrowolnie, lecz niezbędne dla potrzeb Uczestnictwa w Akcji. Niepodanie danych uniemożliwia wykonywanie praw i obowiązków Uczestnika w Akcji. </w:t>
      </w:r>
    </w:p>
    <w:p w14:paraId="605E3F7B" w14:textId="34E9E091" w:rsidR="00B63BFC" w:rsidRPr="00B63BFC" w:rsidRDefault="00B63BFC" w:rsidP="00B63BFC">
      <w:pPr>
        <w:rPr>
          <w:lang w:val="pl-PL"/>
        </w:rPr>
      </w:pPr>
      <w:r w:rsidRPr="00B63BFC">
        <w:rPr>
          <w:lang w:val="pl-PL"/>
        </w:rPr>
        <w:t xml:space="preserve">5. Uczestnik ma prawo dostępu do treści swoich danych osobowych, prawo do ich poprawiania i aktualizacji, prawo do wniesienia sprzeciwu wobec przetwarzania danych ze względu na szczególną sytuację – w przypadkach, kiedy dane będą przetwarzane na podstawie prawnie uzasadnionego interesu, prawo żądania usunięcia danych osobowych, prawo żądania ograniczenia przetwarzania danych osobowych, w przypadkach wskazanych w art. 18 RODO oraz prawo do przenoszenia danych osobowych, tj. prawo otrzymania od nas danych osobowych, w ustrukturyzowanym, powszechnie używanym formacie informatycznym nadającym się do odczytu maszynowego oraz żądania od BAT przesłania danych do innego administratora, jeśli takie przesłanie jest technicznie możliwe. </w:t>
      </w:r>
    </w:p>
    <w:p w14:paraId="0EF28A06" w14:textId="6F383BF1" w:rsidR="00B63BFC" w:rsidRPr="00B63BFC" w:rsidRDefault="00B63BFC" w:rsidP="00B63BFC">
      <w:pPr>
        <w:rPr>
          <w:lang w:val="pl-PL"/>
        </w:rPr>
      </w:pPr>
      <w:r w:rsidRPr="00B63BFC">
        <w:rPr>
          <w:lang w:val="pl-PL"/>
        </w:rPr>
        <w:t xml:space="preserve">6. W kwestiach dotyczących przetwarzania danych osobowych oraz w celu skorzystania z praw określonych w pkt IV ust 5 powyżej, Uczestnik może skontaktować się z Organizatorem poprzez adres e-mail: daneososbowe@bat.com.pl lub w formie pisemnej na adres British American Tobacco Polska Trading Spółka z </w:t>
      </w:r>
      <w:proofErr w:type="spellStart"/>
      <w:r w:rsidRPr="00B63BFC">
        <w:rPr>
          <w:lang w:val="pl-PL"/>
        </w:rPr>
        <w:t>o.o</w:t>
      </w:r>
      <w:proofErr w:type="spellEnd"/>
      <w:r w:rsidRPr="00B63BFC">
        <w:rPr>
          <w:lang w:val="pl-PL"/>
        </w:rPr>
        <w:t xml:space="preserve"> ul. Krakowiaków 48, 02-255 Warszawa 7.Uczestnikowi przysługuje także prawo wniesienia skargi do organu nadzorczego zajmującego się ochroną danych osobowych, tj. Prezesa Urzędu Ochrony Danych Osobowych, ul. Stawki 2 00-193 Warszawa w przypadku uznania, że jego dane osobowe są przetwarzane niezgodnie z prawem. </w:t>
      </w:r>
    </w:p>
    <w:p w14:paraId="20E68919" w14:textId="7D52D5AF" w:rsidR="00B63BFC" w:rsidRPr="00B63BFC" w:rsidRDefault="00B63BFC" w:rsidP="00B63BFC">
      <w:pPr>
        <w:rPr>
          <w:lang w:val="pl-PL"/>
        </w:rPr>
      </w:pPr>
      <w:r w:rsidRPr="00B63BFC">
        <w:rPr>
          <w:lang w:val="pl-PL"/>
        </w:rPr>
        <w:t xml:space="preserve">8. Uczestnik posiada prawo do odwołania/wycofania zgody na przetwarzanie danych w każdym czasie. Odwołanie/wycofanie zgody na przetwarzanie danych osobowych jest równoznaczne z rezygnacją uczestnictwa w Akcji, jednak nie ma wpływu na zgodność z prawem przetwarzania, którego dokonano na podstawie zgody przed jej wycofaniem. Aby wycofać zgodę o której mowa w niniejszym punkcie, Uczestnik może skontaktować się z Organizatorem poprzez adres e-mail: daneososbowe@bat.com.pl lub w formie pisemnej na adres British American Tobacco Polska Trading Spółka z </w:t>
      </w:r>
      <w:proofErr w:type="spellStart"/>
      <w:r w:rsidRPr="00B63BFC">
        <w:rPr>
          <w:lang w:val="pl-PL"/>
        </w:rPr>
        <w:t>o.o</w:t>
      </w:r>
      <w:proofErr w:type="spellEnd"/>
      <w:r w:rsidRPr="00B63BFC">
        <w:rPr>
          <w:lang w:val="pl-PL"/>
        </w:rPr>
        <w:t xml:space="preserve"> ul. Krakowiaków 48, 02-255 Warszawa</w:t>
      </w:r>
      <w:r w:rsidR="00E45CCC">
        <w:rPr>
          <w:lang w:val="pl-PL"/>
        </w:rPr>
        <w:t>.</w:t>
      </w:r>
    </w:p>
    <w:p w14:paraId="21FD05CD" w14:textId="0B1F9E8C" w:rsidR="00B63BFC" w:rsidRPr="00B63BFC" w:rsidRDefault="00B63BFC" w:rsidP="00B63BFC">
      <w:pPr>
        <w:rPr>
          <w:lang w:val="pl-PL"/>
        </w:rPr>
      </w:pPr>
      <w:r w:rsidRPr="00B63BFC">
        <w:rPr>
          <w:lang w:val="pl-PL"/>
        </w:rPr>
        <w:t>9. Więcej informacji na temat przetwarzania danych osobowych znajduje się w Polityce prywatności, dostępnej pod adresem www.discoverglo.com/pl/pl/polityka-prywatnosci</w:t>
      </w:r>
    </w:p>
    <w:p w14:paraId="02D4578D" w14:textId="77777777" w:rsidR="00B63BFC" w:rsidRPr="00B63BFC" w:rsidRDefault="00B63BFC" w:rsidP="00B63BFC">
      <w:pPr>
        <w:rPr>
          <w:lang w:val="pl-PL"/>
        </w:rPr>
      </w:pPr>
      <w:r w:rsidRPr="00B63BFC">
        <w:rPr>
          <w:lang w:val="pl-PL"/>
        </w:rPr>
        <w:t xml:space="preserve">VI. POZOSTAŁE INFORMACJE </w:t>
      </w:r>
    </w:p>
    <w:p w14:paraId="1D049A31" w14:textId="05622075" w:rsidR="00B63BFC" w:rsidRPr="00B63BFC" w:rsidRDefault="00B63BFC" w:rsidP="00B63BFC">
      <w:pPr>
        <w:rPr>
          <w:lang w:val="pl-PL"/>
        </w:rPr>
      </w:pPr>
      <w:r w:rsidRPr="00B63BFC">
        <w:rPr>
          <w:lang w:val="pl-PL"/>
        </w:rPr>
        <w:t xml:space="preserve">1. Organizator nie ponosi odpowiedzialności w przypadku niemożności skorzystania z Akcji przez Uczestnika, z przyczyn leżących po jego stronie, w tym za jakiekolwiek zdarzenia losowe uniemożliwiające </w:t>
      </w:r>
      <w:r w:rsidRPr="00B63BFC">
        <w:rPr>
          <w:lang w:val="pl-PL"/>
        </w:rPr>
        <w:lastRenderedPageBreak/>
        <w:t xml:space="preserve">Uczestnikowi skorzystanie z udziału w Akcji, lub za działania osób trzecich, uniemożliwiające wzięcie udziału w Akcji, w okresie wskazanym w pkt 1 ust. 1.2 niniejszego regulaminu. </w:t>
      </w:r>
    </w:p>
    <w:p w14:paraId="02473C54" w14:textId="5371D514" w:rsidR="00B63BFC" w:rsidRPr="00B63BFC" w:rsidRDefault="00B63BFC" w:rsidP="00B63BFC">
      <w:pPr>
        <w:rPr>
          <w:lang w:val="pl-PL"/>
        </w:rPr>
      </w:pPr>
      <w:r w:rsidRPr="00B63BFC">
        <w:rPr>
          <w:lang w:val="pl-PL"/>
        </w:rPr>
        <w:t xml:space="preserve">2. Odpowiedzialność Organizatora w stosunku do każdego z Uczestników ograniczona jest do wysokości wartości przyznawanego prezentu. </w:t>
      </w:r>
    </w:p>
    <w:p w14:paraId="2A839570" w14:textId="11610FC3" w:rsidR="00B63BFC" w:rsidRPr="00B63BFC" w:rsidRDefault="00B63BFC" w:rsidP="00B63BFC">
      <w:pPr>
        <w:rPr>
          <w:lang w:val="pl-PL"/>
        </w:rPr>
      </w:pPr>
      <w:r w:rsidRPr="00B63BFC">
        <w:rPr>
          <w:lang w:val="pl-PL"/>
        </w:rPr>
        <w:t xml:space="preserve">3. Organizator zastrzega sobie prawo zmiany niniejszego Regulaminu i warunków Akcji, jednakże jedynie, jeżeli będzie to konieczne dla właściwego przeprowadzenia Akcji i nie wpłynie negatywnie na uprawnienia uzyskane przez Uczestników z tytułu uczestnictwa w Akcji bądź zmiana będzie miała na celu poprawienie warunków uczestnictwa w Akcji. Jeżeli wskutek zmian przepisów prawa określone postanowienia Regulaminu staną się sprzeczne z przepisami prawa lub nieważne, wówczas Organizator zastąpi takie postanowienia Regulaminu nowymi, dopuszczalnymi postanowieniami zgodnymi z przepisami prawa. Zmiana Regulaminu będzie obowiązywała od dnia wskazanego w nowym regulaminie. </w:t>
      </w:r>
    </w:p>
    <w:p w14:paraId="57C171C5" w14:textId="0D7A1F4B" w:rsidR="00B63BFC" w:rsidRPr="00B63BFC" w:rsidRDefault="00B63BFC" w:rsidP="00B63BFC">
      <w:pPr>
        <w:rPr>
          <w:lang w:val="pl-PL"/>
        </w:rPr>
      </w:pPr>
      <w:r w:rsidRPr="00B63BFC">
        <w:rPr>
          <w:lang w:val="pl-PL"/>
        </w:rPr>
        <w:t xml:space="preserve">4. Organizator udostępnia numer telefonu: 800 610 610, pod którym w godzinach od 8:00 do 16:00, w dni tygodnia od poniedziałku do niedzieli z wyłączeniem dni ustawowo wolnych od pracy można uzyskać informacje związane z Akcją. Koszt połączenia telefonicznego ustalany jest według taryfy/cennika operatora. </w:t>
      </w:r>
    </w:p>
    <w:p w14:paraId="4C7905F7" w14:textId="43FFA80C" w:rsidR="00B63BFC" w:rsidRPr="00B63BFC" w:rsidRDefault="00B63BFC" w:rsidP="00B63BFC">
      <w:pPr>
        <w:rPr>
          <w:lang w:val="pl-PL"/>
        </w:rPr>
      </w:pPr>
      <w:r w:rsidRPr="00B63BFC">
        <w:rPr>
          <w:lang w:val="pl-PL"/>
        </w:rPr>
        <w:t xml:space="preserve">5. Wszystkie czynności prawne i faktyczne związane z uczestnictwem w Akcji podlegają polskiemu prawu i jurysdykcji polskich organów i sądów polskich. </w:t>
      </w:r>
    </w:p>
    <w:p w14:paraId="049E07DE" w14:textId="6F9E3678" w:rsidR="00B63BFC" w:rsidRPr="00B63BFC" w:rsidRDefault="00B63BFC" w:rsidP="00B63BFC">
      <w:pPr>
        <w:rPr>
          <w:lang w:val="pl-PL"/>
        </w:rPr>
      </w:pPr>
      <w:r w:rsidRPr="00B63BFC">
        <w:rPr>
          <w:lang w:val="pl-PL"/>
        </w:rPr>
        <w:t xml:space="preserve">6. Organizator nie wyraża zgody na pozasądowe rozwiązywanie sporów konsumenckich, które mogłyby wyniknąć z udziału Uczestników w Akcji. </w:t>
      </w:r>
    </w:p>
    <w:p w14:paraId="23FC7972" w14:textId="5F73E213" w:rsidR="00451A6B" w:rsidRPr="00B63BFC" w:rsidRDefault="00B63BFC" w:rsidP="00B63BFC">
      <w:pPr>
        <w:rPr>
          <w:lang w:val="pl-PL"/>
        </w:rPr>
      </w:pPr>
      <w:r w:rsidRPr="00B63BFC">
        <w:rPr>
          <w:lang w:val="pl-PL"/>
        </w:rPr>
        <w:t>7. Regulamin Akcji dostępny będzie do wglądu przez cały czas jego trwania w siedzibie Organizatora (CHIC Spółka z ograniczoną odpowiedzialnością Spółka Komandytowa, Aleja Wojska Polskiego 23C, 63-500 Ostrzeszów) oraz na stronie internetowej pod adresem discoverglo.pl</w:t>
      </w:r>
    </w:p>
    <w:sectPr w:rsidR="00451A6B" w:rsidRPr="00B63B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298"/>
    <w:rsid w:val="00076151"/>
    <w:rsid w:val="001025BA"/>
    <w:rsid w:val="001130FA"/>
    <w:rsid w:val="00156005"/>
    <w:rsid w:val="001A671B"/>
    <w:rsid w:val="001F39BA"/>
    <w:rsid w:val="001F46A4"/>
    <w:rsid w:val="002F6D32"/>
    <w:rsid w:val="003D46B4"/>
    <w:rsid w:val="00405983"/>
    <w:rsid w:val="00410BCD"/>
    <w:rsid w:val="00451A6B"/>
    <w:rsid w:val="00474168"/>
    <w:rsid w:val="004E0436"/>
    <w:rsid w:val="00644208"/>
    <w:rsid w:val="007A5139"/>
    <w:rsid w:val="00850B44"/>
    <w:rsid w:val="008C0715"/>
    <w:rsid w:val="00920546"/>
    <w:rsid w:val="00947E4C"/>
    <w:rsid w:val="009648FA"/>
    <w:rsid w:val="009952E9"/>
    <w:rsid w:val="00A901A6"/>
    <w:rsid w:val="00B63BFC"/>
    <w:rsid w:val="00BA7887"/>
    <w:rsid w:val="00BE282D"/>
    <w:rsid w:val="00CB5298"/>
    <w:rsid w:val="00D96B2C"/>
    <w:rsid w:val="00E45CCC"/>
    <w:rsid w:val="00E5488F"/>
    <w:rsid w:val="00E87760"/>
    <w:rsid w:val="00F32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DA0F08"/>
  <w15:chartTrackingRefBased/>
  <w15:docId w15:val="{0C95BB65-5298-4EE5-98EB-33E1654CE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59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598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50B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iscoverglo.com/pl/pl/skle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1940</Words>
  <Characters>11058</Characters>
  <Application>Microsoft Office Word</Application>
  <DocSecurity>0</DocSecurity>
  <Lines>92</Lines>
  <Paragraphs>25</Paragraphs>
  <ScaleCrop>false</ScaleCrop>
  <Company/>
  <LinksUpToDate>false</LinksUpToDate>
  <CharactersWithSpaces>12973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Blaszczynska (External)</dc:creator>
  <cp:keywords/>
  <dc:description/>
  <cp:lastModifiedBy>Olga Blaszczynska (External)</cp:lastModifiedBy>
  <cp:revision>31</cp:revision>
  <dcterms:created xsi:type="dcterms:W3CDTF">2024-04-10T09:34:00Z</dcterms:created>
  <dcterms:modified xsi:type="dcterms:W3CDTF">2024-04-10T10:56:00Z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9fea72e-161c-48c8-8e82-3fc1e9b3162c_Enabled">
    <vt:lpwstr>true</vt:lpwstr>
  </property>
  <property fmtid="{D5CDD505-2E9C-101B-9397-08002B2CF9AE}" pid="3" name="MSIP_Label_e9fea72e-161c-48c8-8e82-3fc1e9b3162c_SetDate">
    <vt:lpwstr>2024-04-10T09:35:19Z</vt:lpwstr>
  </property>
  <property fmtid="{D5CDD505-2E9C-101B-9397-08002B2CF9AE}" pid="4" name="MSIP_Label_e9fea72e-161c-48c8-8e82-3fc1e9b3162c_Method">
    <vt:lpwstr>Standard</vt:lpwstr>
  </property>
  <property fmtid="{D5CDD505-2E9C-101B-9397-08002B2CF9AE}" pid="5" name="MSIP_Label_e9fea72e-161c-48c8-8e82-3fc1e9b3162c_Name">
    <vt:lpwstr>Normal sensitivity label</vt:lpwstr>
  </property>
  <property fmtid="{D5CDD505-2E9C-101B-9397-08002B2CF9AE}" pid="6" name="MSIP_Label_e9fea72e-161c-48c8-8e82-3fc1e9b3162c_SiteId">
    <vt:lpwstr>ff9c7474-421d-4957-8d47-c4b64dec87b5</vt:lpwstr>
  </property>
  <property fmtid="{D5CDD505-2E9C-101B-9397-08002B2CF9AE}" pid="7" name="MSIP_Label_e9fea72e-161c-48c8-8e82-3fc1e9b3162c_ActionId">
    <vt:lpwstr>ba406189-9ee8-4eeb-908c-cb639a7c35cf</vt:lpwstr>
  </property>
  <property fmtid="{D5CDD505-2E9C-101B-9397-08002B2CF9AE}" pid="8" name="MSIP_Label_e9fea72e-161c-48c8-8e82-3fc1e9b3162c_ContentBits">
    <vt:lpwstr>0</vt:lpwstr>
  </property>
</Properties>
</file>