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D197" w14:textId="17D04FF3" w:rsidR="00B63BFC" w:rsidRPr="00B63BFC" w:rsidRDefault="00B63BFC" w:rsidP="00B63BFC">
      <w:pPr>
        <w:jc w:val="right"/>
        <w:rPr>
          <w:lang w:val="pl-PL"/>
        </w:rPr>
      </w:pPr>
      <w:r w:rsidRPr="00B63BFC">
        <w:rPr>
          <w:lang w:val="pl-PL"/>
        </w:rPr>
        <w:t xml:space="preserve">Warszawa, </w:t>
      </w:r>
      <w:r w:rsidR="005711E3">
        <w:rPr>
          <w:lang w:val="pl-PL"/>
        </w:rPr>
        <w:t>16</w:t>
      </w:r>
      <w:r w:rsidRPr="00B63BFC">
        <w:rPr>
          <w:lang w:val="pl-PL"/>
        </w:rPr>
        <w:t>.</w:t>
      </w:r>
      <w:r>
        <w:rPr>
          <w:lang w:val="pl-PL"/>
        </w:rPr>
        <w:t>0</w:t>
      </w:r>
      <w:r w:rsidR="005711E3">
        <w:rPr>
          <w:lang w:val="pl-PL"/>
        </w:rPr>
        <w:t>7</w:t>
      </w:r>
      <w:r w:rsidRPr="00B63BFC">
        <w:rPr>
          <w:lang w:val="pl-PL"/>
        </w:rPr>
        <w:t>.202</w:t>
      </w:r>
      <w:r>
        <w:rPr>
          <w:lang w:val="pl-PL"/>
        </w:rPr>
        <w:t>4</w:t>
      </w:r>
      <w:r w:rsidRPr="00B63BFC">
        <w:rPr>
          <w:lang w:val="pl-PL"/>
        </w:rPr>
        <w:t xml:space="preserve"> r. </w:t>
      </w:r>
    </w:p>
    <w:p w14:paraId="43A86526" w14:textId="454AE484" w:rsidR="00B63BFC" w:rsidRPr="00B63BFC" w:rsidRDefault="00B63BFC" w:rsidP="00B63BFC">
      <w:pPr>
        <w:jc w:val="center"/>
        <w:rPr>
          <w:b/>
          <w:bCs/>
          <w:lang w:val="pl-PL"/>
        </w:rPr>
      </w:pPr>
      <w:r w:rsidRPr="00B63BFC">
        <w:rPr>
          <w:b/>
          <w:bCs/>
          <w:lang w:val="pl-PL"/>
        </w:rPr>
        <w:t>REGULAMIN NIEPUBLICZNEJ AKCJI</w:t>
      </w:r>
    </w:p>
    <w:p w14:paraId="2E3D2DBC" w14:textId="652D7D22" w:rsidR="00B63BFC" w:rsidRPr="00B63BFC" w:rsidRDefault="00B63BFC" w:rsidP="00B63BFC">
      <w:pPr>
        <w:jc w:val="center"/>
        <w:rPr>
          <w:b/>
          <w:bCs/>
          <w:lang w:val="pl-PL"/>
        </w:rPr>
      </w:pPr>
      <w:r w:rsidRPr="00B63BFC">
        <w:rPr>
          <w:b/>
          <w:bCs/>
          <w:lang w:val="pl-PL"/>
        </w:rPr>
        <w:t>WSPARCIA SPRZEDAŻY PRODUKTÓW BAT</w:t>
      </w:r>
    </w:p>
    <w:p w14:paraId="190DAB2F" w14:textId="217C04F3" w:rsidR="00B63BFC" w:rsidRPr="00B63BFC" w:rsidRDefault="007B7050" w:rsidP="00B63BFC">
      <w:pPr>
        <w:rPr>
          <w:lang w:val="pl-PL"/>
        </w:rPr>
      </w:pPr>
      <w:r>
        <w:rPr>
          <w:lang w:val="pl-PL"/>
        </w:rPr>
        <w:t xml:space="preserve">Jednorazowa oferta </w:t>
      </w:r>
      <w:r w:rsidR="00B63BFC" w:rsidRPr="00B63BFC">
        <w:rPr>
          <w:lang w:val="pl-PL"/>
        </w:rPr>
        <w:t xml:space="preserve">„glo™ z </w:t>
      </w:r>
      <w:r w:rsidR="004749A9">
        <w:rPr>
          <w:lang w:val="pl-PL"/>
        </w:rPr>
        <w:t>4</w:t>
      </w:r>
      <w:r w:rsidR="00B63BFC" w:rsidRPr="00B63BFC">
        <w:rPr>
          <w:lang w:val="pl-PL"/>
        </w:rPr>
        <w:t xml:space="preserve"> </w:t>
      </w:r>
      <w:r w:rsidR="008C0715">
        <w:rPr>
          <w:lang w:val="pl-PL"/>
        </w:rPr>
        <w:t xml:space="preserve">wybranymi </w:t>
      </w:r>
      <w:r w:rsidR="00B63BFC" w:rsidRPr="00B63BFC">
        <w:rPr>
          <w:lang w:val="pl-PL"/>
        </w:rPr>
        <w:t xml:space="preserve">paczkami veo™ </w:t>
      </w:r>
      <w:r w:rsidR="007A5139">
        <w:rPr>
          <w:lang w:val="pl-PL"/>
        </w:rPr>
        <w:t>i</w:t>
      </w:r>
      <w:r w:rsidR="008C0715">
        <w:rPr>
          <w:lang w:val="pl-PL"/>
        </w:rPr>
        <w:t xml:space="preserve"> n</w:t>
      </w:r>
      <w:r w:rsidR="008C0715" w:rsidRPr="00B63BFC">
        <w:rPr>
          <w:lang w:val="pl-PL"/>
        </w:rPr>
        <w:t>eo™</w:t>
      </w:r>
      <w:r w:rsidR="008C0715">
        <w:rPr>
          <w:lang w:val="pl-PL"/>
        </w:rPr>
        <w:t xml:space="preserve"> </w:t>
      </w:r>
      <w:r w:rsidR="00B63BFC" w:rsidRPr="00B63BFC">
        <w:rPr>
          <w:lang w:val="pl-PL"/>
        </w:rPr>
        <w:t xml:space="preserve">dla </w:t>
      </w:r>
      <w:r>
        <w:rPr>
          <w:lang w:val="pl-PL"/>
        </w:rPr>
        <w:t xml:space="preserve">wszystkich </w:t>
      </w:r>
      <w:r w:rsidR="00B63BFC" w:rsidRPr="00B63BFC">
        <w:rPr>
          <w:lang w:val="pl-PL"/>
        </w:rPr>
        <w:t xml:space="preserve">Uczestników” </w:t>
      </w:r>
    </w:p>
    <w:p w14:paraId="3C6CFA9F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DEFINICJE </w:t>
      </w:r>
    </w:p>
    <w:p w14:paraId="465BC363" w14:textId="03EA1834" w:rsidR="00B63BFC" w:rsidRPr="00B63BFC" w:rsidRDefault="00B63BFC" w:rsidP="00410BCD">
      <w:pPr>
        <w:spacing w:line="240" w:lineRule="auto"/>
        <w:rPr>
          <w:lang w:val="pl-PL"/>
        </w:rPr>
      </w:pPr>
      <w:r w:rsidRPr="00B63BFC">
        <w:rPr>
          <w:lang w:val="pl-PL"/>
        </w:rPr>
        <w:t xml:space="preserve">1. </w:t>
      </w:r>
      <w:r w:rsidRPr="00410BCD">
        <w:rPr>
          <w:b/>
          <w:bCs/>
          <w:lang w:val="pl-PL"/>
        </w:rPr>
        <w:t>Organizator</w:t>
      </w:r>
      <w:r w:rsidRPr="00B63BFC">
        <w:rPr>
          <w:lang w:val="pl-PL"/>
        </w:rPr>
        <w:t xml:space="preserve"> – CHIC Spółka z ograniczoną odpowiedzialnością z siedzibą w Ostrzeszowie, Al. </w:t>
      </w:r>
      <w:r w:rsidR="00410BCD">
        <w:rPr>
          <w:lang w:val="pl-PL"/>
        </w:rPr>
        <w:t xml:space="preserve"> </w:t>
      </w:r>
      <w:r w:rsidRPr="00B63BFC">
        <w:rPr>
          <w:lang w:val="pl-PL"/>
        </w:rPr>
        <w:t xml:space="preserve">Wojska Polskiego 23c, 63-500 Ostrzeszów, zarejestrowaną w rejestrze przedsiębiorców </w:t>
      </w:r>
      <w:r w:rsidR="00410BCD">
        <w:rPr>
          <w:lang w:val="pl-PL"/>
        </w:rPr>
        <w:t xml:space="preserve"> </w:t>
      </w:r>
      <w:r w:rsidRPr="00B63BFC">
        <w:rPr>
          <w:lang w:val="pl-PL"/>
        </w:rPr>
        <w:t xml:space="preserve">Krajowego Rejestru Sądowego prowadzonego przez Sąd Rejonowy Poznań - Nowe Miasto i </w:t>
      </w:r>
      <w:r w:rsidR="00410BCD">
        <w:rPr>
          <w:lang w:val="pl-PL"/>
        </w:rPr>
        <w:t xml:space="preserve"> </w:t>
      </w:r>
      <w:r w:rsidRPr="00B63BFC">
        <w:rPr>
          <w:lang w:val="pl-PL"/>
        </w:rPr>
        <w:t xml:space="preserve">Wilda w Poznaniu, IX Wydział Gospodarczy Krajowego Rejestru Sądowego pod numerem KRS 0000908623, posługująca się nadanymi jej numerami NIP: 9721147850 oraz REGON 300443550, wchodząca w skład grupy BAT, współadministrująca wspólnie z BAT dane konsumentów między innymi w celu prowadzenia niepublicznych działań marketingowych, zgodnie z polityką prywatności zamieszczoną pod adresem www.discoverglo.com/pl/pl/polityka-prywatnosci, (dalej również jako „CHIC”) </w:t>
      </w:r>
    </w:p>
    <w:p w14:paraId="543A80AD" w14:textId="450D3B50" w:rsidR="00B63BFC" w:rsidRPr="00B63BFC" w:rsidRDefault="00B63BFC" w:rsidP="00410BCD">
      <w:pPr>
        <w:spacing w:line="240" w:lineRule="auto"/>
        <w:rPr>
          <w:lang w:val="pl-PL"/>
        </w:rPr>
      </w:pPr>
      <w:r w:rsidRPr="00B63BFC">
        <w:rPr>
          <w:lang w:val="pl-PL"/>
        </w:rPr>
        <w:t xml:space="preserve">2. </w:t>
      </w:r>
      <w:r w:rsidRPr="00410BCD">
        <w:rPr>
          <w:b/>
          <w:bCs/>
          <w:lang w:val="pl-PL"/>
        </w:rPr>
        <w:t>BAT</w:t>
      </w:r>
      <w:r w:rsidRPr="00B63BFC">
        <w:rPr>
          <w:lang w:val="pl-PL"/>
        </w:rPr>
        <w:t xml:space="preserve"> - British American Tobacco Polska Trading Spółka z o.o., ul. Krakowiaków 48, 02-255 Warszawa, NIP 5222917210, Regon 141817884, BDO 000011171, zarejestrowana przez Sąd Rejonowy dla m.st Warszawy w Warszawie, XIV Wydział Gospodarczy Krajowego Rejestru Sądowego, w Rejestrze Przedsiębiorców pod numerem KRS 0000328269, kapitał zakładowy: 141.000.000,00 PLN, </w:t>
      </w:r>
    </w:p>
    <w:p w14:paraId="21C74094" w14:textId="07F15D10" w:rsidR="00B63BFC" w:rsidRPr="00B63BFC" w:rsidRDefault="00B63BFC" w:rsidP="00410BCD">
      <w:pPr>
        <w:spacing w:line="240" w:lineRule="auto"/>
        <w:rPr>
          <w:lang w:val="pl-PL"/>
        </w:rPr>
      </w:pPr>
      <w:r w:rsidRPr="00B63BFC">
        <w:rPr>
          <w:lang w:val="pl-PL"/>
        </w:rPr>
        <w:t xml:space="preserve">3. </w:t>
      </w:r>
      <w:r w:rsidRPr="00410BCD">
        <w:rPr>
          <w:b/>
          <w:bCs/>
          <w:lang w:val="pl-PL"/>
        </w:rPr>
        <w:t>Uczestnik</w:t>
      </w:r>
      <w:r w:rsidRPr="00B63BFC">
        <w:rPr>
          <w:lang w:val="pl-PL"/>
        </w:rPr>
        <w:t xml:space="preserve"> – osoba fizyczna, która ukończyła 18 rok życia, posiada pełną zdolność do czynności </w:t>
      </w:r>
      <w:r w:rsidR="001F39BA">
        <w:rPr>
          <w:lang w:val="pl-PL"/>
        </w:rPr>
        <w:t xml:space="preserve"> </w:t>
      </w:r>
      <w:r w:rsidRPr="00B63BFC">
        <w:rPr>
          <w:lang w:val="pl-PL"/>
        </w:rPr>
        <w:t>prawnych oraz jest konsumentem wyrobów tytoniowych, nikotynowych</w:t>
      </w:r>
      <w:r w:rsidR="009952E9">
        <w:rPr>
          <w:lang w:val="pl-PL"/>
        </w:rPr>
        <w:t xml:space="preserve"> </w:t>
      </w:r>
      <w:r w:rsidRPr="00B63BFC">
        <w:rPr>
          <w:lang w:val="pl-PL"/>
        </w:rPr>
        <w:t xml:space="preserve">lub powiązanych w tym: papierosów elektronicznych lub nowatorskich wyrobów tytoniowych lub wyrobów powiązanych, która dokonała Rejestracji w Bazie BAT </w:t>
      </w:r>
      <w:r w:rsidR="007B7050">
        <w:rPr>
          <w:lang w:val="pl-PL"/>
        </w:rPr>
        <w:t xml:space="preserve">przed </w:t>
      </w:r>
      <w:r w:rsidRPr="00B63BFC">
        <w:rPr>
          <w:lang w:val="pl-PL"/>
        </w:rPr>
        <w:t>zakup</w:t>
      </w:r>
      <w:r w:rsidR="007B7050">
        <w:rPr>
          <w:lang w:val="pl-PL"/>
        </w:rPr>
        <w:t>em</w:t>
      </w:r>
      <w:r w:rsidRPr="00B63BFC">
        <w:rPr>
          <w:lang w:val="pl-PL"/>
        </w:rPr>
        <w:t xml:space="preserve"> </w:t>
      </w:r>
      <w:r w:rsidRPr="001F39BA">
        <w:rPr>
          <w:lang w:val="pl-PL"/>
        </w:rPr>
        <w:t xml:space="preserve">Urządzenia </w:t>
      </w:r>
      <w:r w:rsidR="009952E9" w:rsidRPr="001F39BA">
        <w:rPr>
          <w:lang w:val="pl-PL"/>
        </w:rPr>
        <w:t>glo™ Hyper Pro</w:t>
      </w:r>
      <w:r w:rsidR="007B7050">
        <w:rPr>
          <w:lang w:val="pl-PL"/>
        </w:rPr>
        <w:t>.</w:t>
      </w:r>
    </w:p>
    <w:p w14:paraId="71E1B072" w14:textId="1DB912BC" w:rsidR="00B63BFC" w:rsidRPr="00B63BFC" w:rsidRDefault="00B63BFC" w:rsidP="007A5139">
      <w:pPr>
        <w:rPr>
          <w:lang w:val="pl-PL"/>
        </w:rPr>
      </w:pPr>
      <w:r w:rsidRPr="00B63BFC">
        <w:rPr>
          <w:lang w:val="pl-PL"/>
        </w:rPr>
        <w:t xml:space="preserve">4. </w:t>
      </w:r>
      <w:r w:rsidRPr="00947E4C">
        <w:rPr>
          <w:b/>
          <w:bCs/>
          <w:lang w:val="pl-PL"/>
        </w:rPr>
        <w:t>Akcja</w:t>
      </w:r>
      <w:r w:rsidRPr="00B63BFC">
        <w:rPr>
          <w:lang w:val="pl-PL"/>
        </w:rPr>
        <w:t xml:space="preserve"> – niepubliczna akcja wsparcia sprzedaży produktów BAT „</w:t>
      </w:r>
      <w:r w:rsidR="007A5139" w:rsidRPr="00B63BFC">
        <w:rPr>
          <w:lang w:val="pl-PL"/>
        </w:rPr>
        <w:t xml:space="preserve">glo™ z </w:t>
      </w:r>
      <w:r w:rsidR="004749A9">
        <w:rPr>
          <w:lang w:val="pl-PL"/>
        </w:rPr>
        <w:t>4</w:t>
      </w:r>
      <w:r w:rsidR="007A5139" w:rsidRPr="00B63BFC">
        <w:rPr>
          <w:lang w:val="pl-PL"/>
        </w:rPr>
        <w:t xml:space="preserve"> </w:t>
      </w:r>
      <w:r w:rsidR="007A5139">
        <w:rPr>
          <w:lang w:val="pl-PL"/>
        </w:rPr>
        <w:t xml:space="preserve">wybranymi </w:t>
      </w:r>
      <w:r w:rsidR="007A5139" w:rsidRPr="00B63BFC">
        <w:rPr>
          <w:lang w:val="pl-PL"/>
        </w:rPr>
        <w:t xml:space="preserve">paczkami veo™ </w:t>
      </w:r>
      <w:r w:rsidR="007A5139">
        <w:rPr>
          <w:lang w:val="pl-PL"/>
        </w:rPr>
        <w:t>i n</w:t>
      </w:r>
      <w:r w:rsidR="007A5139" w:rsidRPr="00B63BFC">
        <w:rPr>
          <w:lang w:val="pl-PL"/>
        </w:rPr>
        <w:t>eo™</w:t>
      </w:r>
      <w:r w:rsidR="007A5139">
        <w:rPr>
          <w:lang w:val="pl-PL"/>
        </w:rPr>
        <w:t xml:space="preserve"> </w:t>
      </w:r>
      <w:r w:rsidR="007A5139" w:rsidRPr="00B63BFC">
        <w:rPr>
          <w:lang w:val="pl-PL"/>
        </w:rPr>
        <w:t xml:space="preserve">dla </w:t>
      </w:r>
      <w:r w:rsidR="007B7050">
        <w:rPr>
          <w:lang w:val="pl-PL"/>
        </w:rPr>
        <w:t>wszystkich zarejestrowanych</w:t>
      </w:r>
      <w:r w:rsidR="007A5139" w:rsidRPr="00B63BFC">
        <w:rPr>
          <w:lang w:val="pl-PL"/>
        </w:rPr>
        <w:t xml:space="preserve"> Uczestników”</w:t>
      </w:r>
      <w:r w:rsidRPr="00B63BFC">
        <w:rPr>
          <w:lang w:val="pl-PL"/>
        </w:rPr>
        <w:t xml:space="preserve">, w ramach której Uczestnicy mają możliwość zakupu Urządzenia glo™ Hyper pro i otrzymania prezentu na warunkach wskazanych w Regulaminie. </w:t>
      </w:r>
    </w:p>
    <w:p w14:paraId="42343419" w14:textId="2B22BE3A" w:rsidR="00B63BFC" w:rsidRPr="00B63BFC" w:rsidRDefault="00B63BFC" w:rsidP="00410BCD">
      <w:pPr>
        <w:spacing w:line="240" w:lineRule="auto"/>
        <w:rPr>
          <w:lang w:val="pl-PL"/>
        </w:rPr>
      </w:pPr>
      <w:r w:rsidRPr="00B63BFC">
        <w:rPr>
          <w:lang w:val="pl-PL"/>
        </w:rPr>
        <w:t xml:space="preserve">5. </w:t>
      </w:r>
      <w:r w:rsidRPr="00BE282D">
        <w:rPr>
          <w:b/>
          <w:bCs/>
          <w:lang w:val="pl-PL"/>
        </w:rPr>
        <w:t>Regulamin</w:t>
      </w:r>
      <w:r w:rsidRPr="00B63BFC">
        <w:rPr>
          <w:lang w:val="pl-PL"/>
        </w:rPr>
        <w:t xml:space="preserve"> – niniejszy dokument określający między innymi warunki uczestnictwa w Akcji przez Uczestnika. </w:t>
      </w:r>
    </w:p>
    <w:p w14:paraId="3F234240" w14:textId="70C22215" w:rsidR="00BE282D" w:rsidRPr="00B63BFC" w:rsidRDefault="00B63BFC" w:rsidP="00BE282D">
      <w:pPr>
        <w:rPr>
          <w:lang w:val="pl-PL"/>
        </w:rPr>
      </w:pPr>
      <w:r w:rsidRPr="00B63BFC">
        <w:rPr>
          <w:lang w:val="pl-PL"/>
        </w:rPr>
        <w:t xml:space="preserve">6. </w:t>
      </w:r>
      <w:r w:rsidRPr="00BE282D">
        <w:rPr>
          <w:b/>
          <w:bCs/>
          <w:lang w:val="pl-PL"/>
        </w:rPr>
        <w:t>Strona gloTM</w:t>
      </w:r>
      <w:r w:rsidRPr="00B63BFC">
        <w:rPr>
          <w:lang w:val="pl-PL"/>
        </w:rPr>
        <w:t xml:space="preserve"> – strona internetowa dostępna dla użytkowników Internetu pod adresem www.discoverglo.com, na której znajduje się regulamin Akcji </w:t>
      </w:r>
      <w:r w:rsidR="00BE282D" w:rsidRPr="00B63BFC">
        <w:rPr>
          <w:lang w:val="pl-PL"/>
        </w:rPr>
        <w:t xml:space="preserve">„glo™ z </w:t>
      </w:r>
      <w:r w:rsidR="004749A9">
        <w:rPr>
          <w:lang w:val="pl-PL"/>
        </w:rPr>
        <w:t>4</w:t>
      </w:r>
      <w:r w:rsidR="00BE282D" w:rsidRPr="00B63BFC">
        <w:rPr>
          <w:lang w:val="pl-PL"/>
        </w:rPr>
        <w:t xml:space="preserve"> </w:t>
      </w:r>
      <w:r w:rsidR="00BE282D">
        <w:rPr>
          <w:lang w:val="pl-PL"/>
        </w:rPr>
        <w:t xml:space="preserve">wybranymi </w:t>
      </w:r>
      <w:r w:rsidR="00BE282D" w:rsidRPr="00B63BFC">
        <w:rPr>
          <w:lang w:val="pl-PL"/>
        </w:rPr>
        <w:t xml:space="preserve">paczkami veo™ </w:t>
      </w:r>
      <w:r w:rsidR="00BE282D">
        <w:rPr>
          <w:lang w:val="pl-PL"/>
        </w:rPr>
        <w:t>i n</w:t>
      </w:r>
      <w:r w:rsidR="00BE282D" w:rsidRPr="00B63BFC">
        <w:rPr>
          <w:lang w:val="pl-PL"/>
        </w:rPr>
        <w:t>eo™</w:t>
      </w:r>
      <w:r w:rsidR="00BE282D">
        <w:rPr>
          <w:lang w:val="pl-PL"/>
        </w:rPr>
        <w:t xml:space="preserve"> </w:t>
      </w:r>
      <w:r w:rsidR="00BE282D" w:rsidRPr="00B63BFC">
        <w:rPr>
          <w:lang w:val="pl-PL"/>
        </w:rPr>
        <w:t xml:space="preserve">dla </w:t>
      </w:r>
      <w:r w:rsidR="007B7050">
        <w:rPr>
          <w:lang w:val="pl-PL"/>
        </w:rPr>
        <w:t>wszystkich zarejestrowanych</w:t>
      </w:r>
      <w:r w:rsidR="00BE282D" w:rsidRPr="00B63BFC">
        <w:rPr>
          <w:lang w:val="pl-PL"/>
        </w:rPr>
        <w:t xml:space="preserve"> Uczestników” </w:t>
      </w:r>
    </w:p>
    <w:p w14:paraId="7D4C6974" w14:textId="77B1B2AD" w:rsidR="00B63BFC" w:rsidRPr="00B63BFC" w:rsidRDefault="00B63BFC" w:rsidP="00410BCD">
      <w:pPr>
        <w:spacing w:line="240" w:lineRule="auto"/>
        <w:rPr>
          <w:lang w:val="pl-PL"/>
        </w:rPr>
      </w:pPr>
      <w:r w:rsidRPr="00B63BFC">
        <w:rPr>
          <w:lang w:val="pl-PL"/>
        </w:rPr>
        <w:t xml:space="preserve">7. </w:t>
      </w:r>
      <w:r w:rsidRPr="001A671B">
        <w:rPr>
          <w:b/>
          <w:bCs/>
          <w:lang w:val="pl-PL"/>
        </w:rPr>
        <w:t>Rejestracja</w:t>
      </w:r>
      <w:r w:rsidRPr="00B63BFC">
        <w:rPr>
          <w:lang w:val="pl-PL"/>
        </w:rPr>
        <w:t xml:space="preserve"> – dokonanie przez konsumenta rejestracji w bazie danych konsumentów</w:t>
      </w:r>
      <w:r w:rsidR="001A671B">
        <w:rPr>
          <w:lang w:val="pl-PL"/>
        </w:rPr>
        <w:t xml:space="preserve"> </w:t>
      </w:r>
      <w:r w:rsidRPr="00B63BFC">
        <w:rPr>
          <w:lang w:val="pl-PL"/>
        </w:rPr>
        <w:t xml:space="preserve">współadministrowanej przez Organizatora i BAT zgodnie z Polityką Prywatności zamieszczoną na Stronie glo™ pod adresem https://www.discoverglo.com/pl/pl/politykaprywatnosci, poprzez podanie wszelkich niezbędnych danych i informacji oraz wyrażenie wszystkich niezbędnych zgód za pośrednictwem Strony glo™. </w:t>
      </w:r>
    </w:p>
    <w:p w14:paraId="5484CA1B" w14:textId="2DE4C8BD" w:rsidR="00B63BFC" w:rsidRPr="00B63BFC" w:rsidRDefault="00B63BFC" w:rsidP="00410BCD">
      <w:pPr>
        <w:spacing w:line="240" w:lineRule="auto"/>
        <w:rPr>
          <w:lang w:val="pl-PL"/>
        </w:rPr>
      </w:pPr>
      <w:r w:rsidRPr="00B63BFC">
        <w:rPr>
          <w:lang w:val="pl-PL"/>
        </w:rPr>
        <w:t xml:space="preserve">8. </w:t>
      </w:r>
      <w:r w:rsidRPr="001A671B">
        <w:rPr>
          <w:b/>
          <w:bCs/>
          <w:lang w:val="pl-PL"/>
        </w:rPr>
        <w:t>Baza BAT</w:t>
      </w:r>
      <w:r w:rsidRPr="00B63BFC">
        <w:rPr>
          <w:lang w:val="pl-PL"/>
        </w:rPr>
        <w:t xml:space="preserve"> – baza danych konsumentów, współadministrowana przez BAT i CHIC w celu prowadzenia niepublicznych działań o charakterze marketingu bezpośredniego, zgodnie z Polityką Prywatności zamieszczoną na Stronie www.discoverglo.com</w:t>
      </w:r>
    </w:p>
    <w:p w14:paraId="0DA89D1C" w14:textId="75D6932A" w:rsidR="00B63BFC" w:rsidRPr="00BA7887" w:rsidRDefault="00B63BFC" w:rsidP="00410BCD">
      <w:pPr>
        <w:spacing w:line="240" w:lineRule="auto"/>
        <w:rPr>
          <w:lang w:val="pl-PL"/>
        </w:rPr>
      </w:pPr>
      <w:r w:rsidRPr="00B63BFC">
        <w:rPr>
          <w:lang w:val="pl-PL"/>
        </w:rPr>
        <w:t xml:space="preserve">9. </w:t>
      </w:r>
      <w:r w:rsidRPr="00BA7887">
        <w:rPr>
          <w:b/>
          <w:bCs/>
          <w:lang w:val="pl-PL"/>
        </w:rPr>
        <w:t>Urządzenie glo™</w:t>
      </w:r>
      <w:r w:rsidRPr="00B63BFC">
        <w:rPr>
          <w:lang w:val="pl-PL"/>
        </w:rPr>
        <w:t xml:space="preserve"> – urządzenia do podgrzewania dedykowanych wkładów glo™</w:t>
      </w:r>
      <w:r w:rsidR="00BA7887" w:rsidRPr="00BA7887">
        <w:rPr>
          <w:lang w:val="pl-PL"/>
        </w:rPr>
        <w:t xml:space="preserve"> </w:t>
      </w:r>
      <w:r w:rsidR="00BA7887">
        <w:rPr>
          <w:lang w:val="pl-PL"/>
        </w:rPr>
        <w:t>Hyper Pro</w:t>
      </w:r>
      <w:r w:rsidRPr="00BA7887">
        <w:rPr>
          <w:lang w:val="pl-PL"/>
        </w:rPr>
        <w:t xml:space="preserve"> </w:t>
      </w:r>
    </w:p>
    <w:p w14:paraId="4B2001A4" w14:textId="42014727" w:rsidR="00B63BFC" w:rsidRDefault="00B63BFC" w:rsidP="00410BCD">
      <w:pPr>
        <w:spacing w:line="240" w:lineRule="auto"/>
        <w:rPr>
          <w:lang w:val="pl-PL"/>
        </w:rPr>
      </w:pPr>
      <w:r w:rsidRPr="00B63BFC">
        <w:rPr>
          <w:lang w:val="pl-PL"/>
        </w:rPr>
        <w:lastRenderedPageBreak/>
        <w:t xml:space="preserve">10. </w:t>
      </w:r>
      <w:r w:rsidRPr="00BA7887">
        <w:rPr>
          <w:b/>
          <w:bCs/>
          <w:lang w:val="pl-PL"/>
        </w:rPr>
        <w:t>Sklep internetowy</w:t>
      </w:r>
      <w:r w:rsidRPr="00B63BFC">
        <w:rPr>
          <w:lang w:val="pl-PL"/>
        </w:rPr>
        <w:t xml:space="preserve"> – sklep internetowy, prowadzony na stronie internetowej</w:t>
      </w:r>
      <w:r w:rsidR="00BA7887">
        <w:rPr>
          <w:lang w:val="pl-PL"/>
        </w:rPr>
        <w:t xml:space="preserve"> </w:t>
      </w:r>
      <w:hyperlink r:id="rId4" w:history="1">
        <w:r w:rsidR="00405983" w:rsidRPr="00683C9C">
          <w:rPr>
            <w:rStyle w:val="Hipercze"/>
            <w:lang w:val="pl-PL"/>
          </w:rPr>
          <w:t>https://www.discoverglo.com/pl/pl/sklep</w:t>
        </w:r>
      </w:hyperlink>
      <w:r w:rsidRPr="00B63BFC">
        <w:rPr>
          <w:lang w:val="pl-PL"/>
        </w:rPr>
        <w:t>.</w:t>
      </w:r>
    </w:p>
    <w:p w14:paraId="265C83BC" w14:textId="77777777" w:rsidR="00405983" w:rsidRPr="00B63BFC" w:rsidRDefault="00405983" w:rsidP="00410BCD">
      <w:pPr>
        <w:spacing w:line="240" w:lineRule="auto"/>
        <w:rPr>
          <w:lang w:val="pl-PL"/>
        </w:rPr>
      </w:pPr>
    </w:p>
    <w:p w14:paraId="25EBBFDB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I. POSTANOWIENIA OGÓLNE </w:t>
      </w:r>
    </w:p>
    <w:p w14:paraId="1779E6EB" w14:textId="25F36145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>1. Organizatorem Akcji jest CHIC Spółka z ograniczoną odpowiedzialnością z siedzibą w Ostrzeszowie, Al. Wojska Polskiego 23c, 63-500 Ostrzeszów, zarejestrowaną w rejestrze przedsiębiorców Krajowego</w:t>
      </w:r>
      <w:r w:rsidR="00405983">
        <w:rPr>
          <w:lang w:val="pl-PL"/>
        </w:rPr>
        <w:t xml:space="preserve"> </w:t>
      </w:r>
      <w:r w:rsidRPr="00B63BFC">
        <w:rPr>
          <w:lang w:val="pl-PL"/>
        </w:rPr>
        <w:t>Rejestru Sądowego prowadzonego przez Sąd Rejonowy Poznań -</w:t>
      </w:r>
      <w:r w:rsidR="00405983">
        <w:rPr>
          <w:lang w:val="pl-PL"/>
        </w:rPr>
        <w:t xml:space="preserve"> </w:t>
      </w:r>
      <w:r w:rsidRPr="00B63BFC">
        <w:rPr>
          <w:lang w:val="pl-PL"/>
        </w:rPr>
        <w:t xml:space="preserve">Nowe Miasto i Wilda w Poznaniu, IX Wydział Gospodarczy Krajowego Rejestru Sądowego pod numerem KRS 0000908623, posługująca się nadanymi jej numerami NIP: 9721147850 oraz REGON 300443550. </w:t>
      </w:r>
    </w:p>
    <w:p w14:paraId="2327D3BA" w14:textId="1AA94FBF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2. Akcja jest limitowana w czasie i trwa od </w:t>
      </w:r>
      <w:r w:rsidRPr="00E5488F">
        <w:rPr>
          <w:lang w:val="pl-PL"/>
        </w:rPr>
        <w:t xml:space="preserve">dnia </w:t>
      </w:r>
      <w:r w:rsidR="004749A9">
        <w:rPr>
          <w:lang w:val="pl-PL"/>
        </w:rPr>
        <w:t>16 lipca</w:t>
      </w:r>
      <w:r w:rsidRPr="00E5488F">
        <w:rPr>
          <w:lang w:val="pl-PL"/>
        </w:rPr>
        <w:t xml:space="preserve"> 202</w:t>
      </w:r>
      <w:r w:rsidR="00E5488F" w:rsidRPr="00E5488F">
        <w:rPr>
          <w:lang w:val="pl-PL"/>
        </w:rPr>
        <w:t>4</w:t>
      </w:r>
      <w:r w:rsidRPr="00E5488F">
        <w:rPr>
          <w:lang w:val="pl-PL"/>
        </w:rPr>
        <w:t xml:space="preserve"> roku </w:t>
      </w:r>
      <w:r w:rsidRPr="00B63BFC">
        <w:rPr>
          <w:lang w:val="pl-PL"/>
        </w:rPr>
        <w:t xml:space="preserve">do </w:t>
      </w:r>
      <w:bookmarkStart w:id="0" w:name="_Hlk167193147"/>
      <w:r w:rsidRPr="00B63BFC">
        <w:rPr>
          <w:lang w:val="pl-PL"/>
        </w:rPr>
        <w:t xml:space="preserve">wyczerpania zapasów Urządzeń glo™ na Stronie glo™. </w:t>
      </w:r>
    </w:p>
    <w:bookmarkEnd w:id="0"/>
    <w:p w14:paraId="6FF3EA23" w14:textId="3707E0D9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3. Uczestnictwo w Akcji jest dobrowolne. Uczestnik, w ramach udziału w Akcji, może otrzymać prezent, o którym mowa pkt III poniżej. </w:t>
      </w:r>
    </w:p>
    <w:p w14:paraId="720CC56D" w14:textId="688AF01D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4. Informacje o Akcji będą przekazywane w drodze niepublicznej komunikacji skierowanej wyłącznie do konsumentów wyrobów tytoniowych, którzy dokonali Rejestracji w Bazie BAT oraz wyrazili odpowiednie zgodne marketingowe, za pomocą komunikatów na Stronie glo™. </w:t>
      </w:r>
    </w:p>
    <w:p w14:paraId="3F7F6B1F" w14:textId="6462F7ED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5. Akcja ma charakter niepubliczny i przeznaczona jest wyłącznie dla zaproszonych do udziału w nim Uczestników, którzy: </w:t>
      </w:r>
    </w:p>
    <w:p w14:paraId="163D4D9F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a) są pełnoletni i posiadają pełną zdolność do czynności prawnych; </w:t>
      </w:r>
    </w:p>
    <w:p w14:paraId="48D77992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b) są konsumentami wyrobów tytoniowych, nikotynowych lub wyrobów powiązanych </w:t>
      </w:r>
    </w:p>
    <w:p w14:paraId="0D5FA158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c) spełnili zasady uczestnictwa w Akcji opisane Regulaminie </w:t>
      </w:r>
    </w:p>
    <w:p w14:paraId="528A5075" w14:textId="32807688" w:rsidR="00B63BFC" w:rsidRPr="00B63BFC" w:rsidRDefault="007B7050" w:rsidP="00B63BFC">
      <w:pPr>
        <w:rPr>
          <w:lang w:val="pl-PL"/>
        </w:rPr>
      </w:pPr>
      <w:r>
        <w:rPr>
          <w:lang w:val="pl-PL"/>
        </w:rPr>
        <w:t>d</w:t>
      </w:r>
      <w:r w:rsidR="00B63BFC" w:rsidRPr="00B63BFC">
        <w:rPr>
          <w:lang w:val="pl-PL"/>
        </w:rPr>
        <w:t xml:space="preserve">) wyrazili zgodę na udział w Akcji. </w:t>
      </w:r>
    </w:p>
    <w:p w14:paraId="1F3D6742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II. ZASADY UCZESTNICTWA W AKCJI </w:t>
      </w:r>
    </w:p>
    <w:p w14:paraId="11AEFEC9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1. Warunkiem skorzystania z Akcji jest: </w:t>
      </w:r>
    </w:p>
    <w:p w14:paraId="01711427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a) Spełnienie warunków uczestnictwa w Akcji, o których mowa w punkcie I.5 powyżej, </w:t>
      </w:r>
    </w:p>
    <w:p w14:paraId="3C838DEF" w14:textId="522768B1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>b) Dokonanie Rejestracji w Bazie Konsumenckiej BAT, oraz wyrażenie odpowiednich zgód.</w:t>
      </w:r>
    </w:p>
    <w:p w14:paraId="1DE8CDC9" w14:textId="1EDACC06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>c) Zakup Urządzenia glo</w:t>
      </w:r>
      <w:r w:rsidR="007B7050">
        <w:rPr>
          <w:lang w:val="pl-PL"/>
        </w:rPr>
        <w:t xml:space="preserve"> Hyper pro</w:t>
      </w:r>
      <w:r w:rsidRPr="00B63BFC">
        <w:rPr>
          <w:lang w:val="pl-PL"/>
        </w:rPr>
        <w:t xml:space="preserve">™ w dowolnym kolorze na Stronie glo™ za pośrednictwem strony </w:t>
      </w:r>
    </w:p>
    <w:p w14:paraId="072B6832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>https://www.discoverglo.com/pl/pl/sklep</w:t>
      </w:r>
    </w:p>
    <w:p w14:paraId="37A902B7" w14:textId="06F77BEE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2. Zakupy dokonywane przez Uczestnika w ramach Akcji nie mogą być związane z działalnością gospodarczą lub zawodową. </w:t>
      </w:r>
    </w:p>
    <w:p w14:paraId="1D6B12CF" w14:textId="67623D32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3. Z Akcji nie mogą skorzystać: pracownicy Organizatora ani osoby prowadzące działalność w Punktach Sprzedaży eSmoking World jak również ich wstępni i zstępni lub małżonkowie, a także jakiekolwiek inne osoby zatrudnione lub świadczące usługi na rzecz osób lub firm związanych z realizacją Akcji. </w:t>
      </w:r>
    </w:p>
    <w:p w14:paraId="2FBD4560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lastRenderedPageBreak/>
        <w:t xml:space="preserve">4. Uczestnictwo w Akcji przez Uczestnika jest dobrowolne. </w:t>
      </w:r>
    </w:p>
    <w:p w14:paraId="0B1B33DE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5. Z Akcji można skorzystać wyłącznie jeden raz w trakcie jej trwania. </w:t>
      </w:r>
    </w:p>
    <w:p w14:paraId="2848F848" w14:textId="251661C4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6. Z Akcji można skorzystać jedynie w ramach usługi e-commerce oferowanej przez Sklep internetowy. </w:t>
      </w:r>
    </w:p>
    <w:p w14:paraId="798123CB" w14:textId="37543B2C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7. Z Akcji można skorzystać wyłącznie osobiście. Uczestnicy nie są uprawnieni do upoważnienia innych osób do skorzystania z Akcji w ich imieniu. </w:t>
      </w:r>
    </w:p>
    <w:p w14:paraId="6A4720B3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III. ODBIÓR PREZENTU </w:t>
      </w:r>
    </w:p>
    <w:p w14:paraId="5FCAAF37" w14:textId="7E16F8FE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1. Prezent w postaci </w:t>
      </w:r>
      <w:r w:rsidR="004749A9">
        <w:rPr>
          <w:lang w:val="pl-PL"/>
        </w:rPr>
        <w:t>4</w:t>
      </w:r>
      <w:r w:rsidRPr="00B63BFC">
        <w:rPr>
          <w:lang w:val="pl-PL"/>
        </w:rPr>
        <w:t xml:space="preserve"> dowoln</w:t>
      </w:r>
      <w:r w:rsidR="00156005">
        <w:rPr>
          <w:lang w:val="pl-PL"/>
        </w:rPr>
        <w:t>ych</w:t>
      </w:r>
      <w:r w:rsidRPr="00B63BFC">
        <w:rPr>
          <w:lang w:val="pl-PL"/>
        </w:rPr>
        <w:t xml:space="preserve"> pacz</w:t>
      </w:r>
      <w:r w:rsidR="00156005">
        <w:rPr>
          <w:lang w:val="pl-PL"/>
        </w:rPr>
        <w:t>ek</w:t>
      </w:r>
      <w:r w:rsidRPr="00B63BFC">
        <w:rPr>
          <w:lang w:val="pl-PL"/>
        </w:rPr>
        <w:t xml:space="preserve"> wkładów </w:t>
      </w:r>
      <w:r w:rsidR="00474168">
        <w:rPr>
          <w:lang w:val="pl-PL"/>
        </w:rPr>
        <w:t>do wyboru w ramach</w:t>
      </w:r>
      <w:r w:rsidR="00D96B2C">
        <w:rPr>
          <w:lang w:val="pl-PL"/>
        </w:rPr>
        <w:t>:</w:t>
      </w:r>
      <w:r w:rsidR="00474168">
        <w:rPr>
          <w:lang w:val="pl-PL"/>
        </w:rPr>
        <w:t xml:space="preserve"> wkładów </w:t>
      </w:r>
      <w:r w:rsidRPr="00B63BFC">
        <w:rPr>
          <w:lang w:val="pl-PL"/>
        </w:rPr>
        <w:t>tytoniowych neo™</w:t>
      </w:r>
      <w:r w:rsidR="00850B44">
        <w:rPr>
          <w:lang w:val="pl-PL"/>
        </w:rPr>
        <w:t xml:space="preserve"> Gold, Terracota, Classic i Copper</w:t>
      </w:r>
      <w:r w:rsidR="00D96B2C">
        <w:rPr>
          <w:lang w:val="pl-PL"/>
        </w:rPr>
        <w:t xml:space="preserve"> </w:t>
      </w:r>
      <w:r w:rsidRPr="00B63BFC">
        <w:rPr>
          <w:lang w:val="pl-PL"/>
        </w:rPr>
        <w:t>lub dowolnych paczek veo™ zostanie przyznany Uczestnikowi przy zakupie wybranego Urządzenia glo</w:t>
      </w:r>
      <w:r w:rsidR="007B7050">
        <w:rPr>
          <w:lang w:val="pl-PL"/>
        </w:rPr>
        <w:t xml:space="preserve"> Hyper pro </w:t>
      </w:r>
      <w:r w:rsidRPr="00B63BFC">
        <w:rPr>
          <w:lang w:val="pl-PL"/>
        </w:rPr>
        <w:t>TM w dowolnym kolorze</w:t>
      </w:r>
      <w:r w:rsidR="008B47DC">
        <w:rPr>
          <w:lang w:val="pl-PL"/>
        </w:rPr>
        <w:t xml:space="preserve"> przez Stronę GLOTM</w:t>
      </w:r>
      <w:r w:rsidRPr="00B63BFC">
        <w:rPr>
          <w:lang w:val="pl-PL"/>
        </w:rPr>
        <w:t xml:space="preserve">, po spełnieniu warunków wskazanych </w:t>
      </w:r>
      <w:r w:rsidR="009648FA">
        <w:rPr>
          <w:lang w:val="pl-PL"/>
        </w:rPr>
        <w:t xml:space="preserve">w </w:t>
      </w:r>
      <w:r w:rsidRPr="00B63BFC">
        <w:rPr>
          <w:lang w:val="pl-PL"/>
        </w:rPr>
        <w:t xml:space="preserve">Regulaminie. </w:t>
      </w:r>
    </w:p>
    <w:p w14:paraId="0161A041" w14:textId="67598092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2. W miejsce prezentu Uczestnikowi nie przysługuje ekwiwalent pieniężny ani inne roszczenie. Prezenty nie będą wymieniane na gotówkę, towary lub znaki legitymacyjne. </w:t>
      </w:r>
    </w:p>
    <w:p w14:paraId="05E6A85E" w14:textId="673DB41F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3. Prezent można zrealizować w czasie trwania Akcji tj. od dnia </w:t>
      </w:r>
      <w:r w:rsidR="004749A9">
        <w:rPr>
          <w:lang w:val="pl-PL"/>
        </w:rPr>
        <w:t>16 lipca</w:t>
      </w:r>
      <w:r w:rsidRPr="00B63BFC">
        <w:rPr>
          <w:lang w:val="pl-PL"/>
        </w:rPr>
        <w:t xml:space="preserve"> 202</w:t>
      </w:r>
      <w:r w:rsidR="00E5488F">
        <w:rPr>
          <w:lang w:val="pl-PL"/>
        </w:rPr>
        <w:t>4</w:t>
      </w:r>
      <w:r w:rsidRPr="00B63BFC">
        <w:rPr>
          <w:lang w:val="pl-PL"/>
        </w:rPr>
        <w:t xml:space="preserve"> roku</w:t>
      </w:r>
      <w:r w:rsidR="007B7050">
        <w:rPr>
          <w:lang w:val="pl-PL"/>
        </w:rPr>
        <w:t xml:space="preserve"> do </w:t>
      </w:r>
      <w:r w:rsidR="007B7050" w:rsidRPr="007B7050">
        <w:rPr>
          <w:lang w:val="pl-PL"/>
        </w:rPr>
        <w:t>wyczerpania zapasów Urządzeń glo™ na Stronie glo™</w:t>
      </w:r>
      <w:r w:rsidR="007B7050">
        <w:rPr>
          <w:lang w:val="pl-PL"/>
        </w:rPr>
        <w:t xml:space="preserve"> oraz</w:t>
      </w:r>
      <w:r w:rsidR="007B7050" w:rsidRPr="007B7050">
        <w:rPr>
          <w:lang w:val="pl-PL"/>
        </w:rPr>
        <w:t xml:space="preserve"> </w:t>
      </w:r>
      <w:r w:rsidRPr="00B63BFC">
        <w:rPr>
          <w:lang w:val="pl-PL"/>
        </w:rPr>
        <w:t>zgodnie ze wszystkimi zasadami wynikającymi z niniejszego Regulaminu</w:t>
      </w:r>
      <w:r w:rsidR="00E5488F">
        <w:rPr>
          <w:lang w:val="pl-PL"/>
        </w:rPr>
        <w:t>.</w:t>
      </w:r>
    </w:p>
    <w:p w14:paraId="7CD5E3FA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4. Przyznaniem prezentów zajmuje się Organizator. </w:t>
      </w:r>
    </w:p>
    <w:p w14:paraId="3497F91D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IV. POSTĘPOWANIE REKLAMACYJNE </w:t>
      </w:r>
    </w:p>
    <w:p w14:paraId="304AA20A" w14:textId="4EAC5D31" w:rsidR="00920546" w:rsidRPr="00B63BFC" w:rsidRDefault="00B63BFC" w:rsidP="00920546">
      <w:pPr>
        <w:rPr>
          <w:lang w:val="pl-PL"/>
        </w:rPr>
      </w:pPr>
      <w:r w:rsidRPr="00B63BFC">
        <w:rPr>
          <w:lang w:val="pl-PL"/>
        </w:rPr>
        <w:t xml:space="preserve">1. Reklamacje dotyczące Akcji o nazwie </w:t>
      </w:r>
      <w:r w:rsidR="00920546" w:rsidRPr="00B63BFC">
        <w:rPr>
          <w:lang w:val="pl-PL"/>
        </w:rPr>
        <w:t xml:space="preserve">„glo™ z </w:t>
      </w:r>
      <w:r w:rsidR="004749A9">
        <w:rPr>
          <w:lang w:val="pl-PL"/>
        </w:rPr>
        <w:t>4</w:t>
      </w:r>
      <w:r w:rsidR="00920546" w:rsidRPr="00B63BFC">
        <w:rPr>
          <w:lang w:val="pl-PL"/>
        </w:rPr>
        <w:t xml:space="preserve"> </w:t>
      </w:r>
      <w:r w:rsidR="00920546">
        <w:rPr>
          <w:lang w:val="pl-PL"/>
        </w:rPr>
        <w:t xml:space="preserve">wybranymi </w:t>
      </w:r>
      <w:r w:rsidR="00920546" w:rsidRPr="00B63BFC">
        <w:rPr>
          <w:lang w:val="pl-PL"/>
        </w:rPr>
        <w:t xml:space="preserve">paczkami veo™ </w:t>
      </w:r>
      <w:r w:rsidR="00920546">
        <w:rPr>
          <w:lang w:val="pl-PL"/>
        </w:rPr>
        <w:t>i n</w:t>
      </w:r>
      <w:r w:rsidR="00920546" w:rsidRPr="00B63BFC">
        <w:rPr>
          <w:lang w:val="pl-PL"/>
        </w:rPr>
        <w:t>eo™</w:t>
      </w:r>
      <w:r w:rsidR="00920546">
        <w:rPr>
          <w:lang w:val="pl-PL"/>
        </w:rPr>
        <w:t xml:space="preserve"> </w:t>
      </w:r>
      <w:r w:rsidR="00920546" w:rsidRPr="00B63BFC">
        <w:rPr>
          <w:lang w:val="pl-PL"/>
        </w:rPr>
        <w:t xml:space="preserve">dla </w:t>
      </w:r>
      <w:r w:rsidR="007B7050">
        <w:rPr>
          <w:lang w:val="pl-PL"/>
        </w:rPr>
        <w:t xml:space="preserve">wszystkich zarejestrowanych </w:t>
      </w:r>
      <w:r w:rsidR="00920546" w:rsidRPr="00B63BFC">
        <w:rPr>
          <w:lang w:val="pl-PL"/>
        </w:rPr>
        <w:t>Uczestników”</w:t>
      </w:r>
      <w:r w:rsidRPr="00B63BFC">
        <w:rPr>
          <w:lang w:val="pl-PL"/>
        </w:rPr>
        <w:t xml:space="preserve"> należy składać w terminie 14 dni od dnia </w:t>
      </w:r>
      <w:r w:rsidR="00920546">
        <w:rPr>
          <w:lang w:val="pl-PL"/>
        </w:rPr>
        <w:t>s</w:t>
      </w:r>
      <w:r w:rsidRPr="00B63BFC">
        <w:rPr>
          <w:lang w:val="pl-PL"/>
        </w:rPr>
        <w:t xml:space="preserve">twierdzenia przyczyny reklamacji na adres: CHIC Spółka z ograniczoną odpowiedzialnością Spółka Komandytowa, Aleja Wojska Polskiego 23C, 63-500 Ostrzeszów z dopiskiem: reklamacja </w:t>
      </w:r>
      <w:r w:rsidR="00920546" w:rsidRPr="00B63BFC">
        <w:rPr>
          <w:lang w:val="pl-PL"/>
        </w:rPr>
        <w:t xml:space="preserve">„glo™ z </w:t>
      </w:r>
      <w:r w:rsidR="004749A9">
        <w:rPr>
          <w:lang w:val="pl-PL"/>
        </w:rPr>
        <w:t>4</w:t>
      </w:r>
      <w:r w:rsidR="00920546" w:rsidRPr="00B63BFC">
        <w:rPr>
          <w:lang w:val="pl-PL"/>
        </w:rPr>
        <w:t xml:space="preserve"> </w:t>
      </w:r>
      <w:r w:rsidR="00920546">
        <w:rPr>
          <w:lang w:val="pl-PL"/>
        </w:rPr>
        <w:t xml:space="preserve">wybranymi </w:t>
      </w:r>
      <w:r w:rsidR="00920546" w:rsidRPr="00B63BFC">
        <w:rPr>
          <w:lang w:val="pl-PL"/>
        </w:rPr>
        <w:t xml:space="preserve">paczkami veo™ </w:t>
      </w:r>
      <w:r w:rsidR="00920546">
        <w:rPr>
          <w:lang w:val="pl-PL"/>
        </w:rPr>
        <w:t>i n</w:t>
      </w:r>
      <w:r w:rsidR="00920546" w:rsidRPr="00B63BFC">
        <w:rPr>
          <w:lang w:val="pl-PL"/>
        </w:rPr>
        <w:t>eo™</w:t>
      </w:r>
      <w:r w:rsidR="00920546">
        <w:rPr>
          <w:lang w:val="pl-PL"/>
        </w:rPr>
        <w:t xml:space="preserve"> </w:t>
      </w:r>
      <w:r w:rsidR="00920546" w:rsidRPr="00B63BFC">
        <w:rPr>
          <w:lang w:val="pl-PL"/>
        </w:rPr>
        <w:t xml:space="preserve">dla </w:t>
      </w:r>
      <w:r w:rsidR="006729A1">
        <w:rPr>
          <w:lang w:val="pl-PL"/>
        </w:rPr>
        <w:t>wszystich</w:t>
      </w:r>
      <w:r w:rsidR="00920546" w:rsidRPr="00B63BFC">
        <w:rPr>
          <w:lang w:val="pl-PL"/>
        </w:rPr>
        <w:t xml:space="preserve"> Uczestników”</w:t>
      </w:r>
      <w:r w:rsidR="001F46A4">
        <w:rPr>
          <w:lang w:val="pl-PL"/>
        </w:rPr>
        <w:t>.</w:t>
      </w:r>
    </w:p>
    <w:p w14:paraId="0D470D34" w14:textId="443462B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2. Reklamacje zgłoszone po terminie określonym w pkt 1 powyżej nie będą uznawane przez Organizatora. </w:t>
      </w:r>
    </w:p>
    <w:p w14:paraId="10FEDEAF" w14:textId="38801A34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3. Postępowanie reklamacyjne zostanie zakończone w terminie 14 (czternastu) dni od daty otrzymania reklamacji przez Organizatora. </w:t>
      </w:r>
    </w:p>
    <w:p w14:paraId="669386AA" w14:textId="7FD8566B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4. Reklamacje będą rozpatrywane przez komisję powołaną przez Organizatora, składającą się z przedstawicieli Organizatora. </w:t>
      </w:r>
    </w:p>
    <w:p w14:paraId="18E73C71" w14:textId="3BC0A513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5. O sposobie rozwiązania reklamacji strona zostanie poinformowana pisemnie, w terminie 14 (czternastu) dni od dnia rozpatrzenia reklamacji. </w:t>
      </w:r>
    </w:p>
    <w:p w14:paraId="7A06841A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V. DANE OSOBOWE I ODPOWIEDZIALNOŚĆ ORGANIZATORA </w:t>
      </w:r>
    </w:p>
    <w:p w14:paraId="63EBF9F6" w14:textId="20E49E65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1. W przypadku przystąpienia do Akcji przez Uczestnika, dane osobowe podane przez Uczestnika w toku rejestracji przetwarzane będą celu przeprowadzenia Akcji, w tym w celu realizacji ciążących na Organizatorze obowiązków względem Uczestników, tym w szczególności obsługi udziału Uczestników w Akcji, przydzielania Kodów, rozpatrywania reklamacji. </w:t>
      </w:r>
    </w:p>
    <w:p w14:paraId="54FE5EA6" w14:textId="5DCEC659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lastRenderedPageBreak/>
        <w:t xml:space="preserve">2. Skorzystanie z </w:t>
      </w:r>
      <w:r w:rsidR="007B7050">
        <w:rPr>
          <w:lang w:val="pl-PL"/>
        </w:rPr>
        <w:t>Akcji</w:t>
      </w:r>
      <w:r w:rsidRPr="00B63BFC">
        <w:rPr>
          <w:lang w:val="pl-PL"/>
        </w:rPr>
        <w:t xml:space="preserve"> jest równoznaczne z wyrażeniem przez Uczestnika zgody na postanowienia niniejszego Regulaminu. </w:t>
      </w:r>
    </w:p>
    <w:p w14:paraId="732302C6" w14:textId="2C353696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3. Dane Uczestników będą przetwarzane przez BAT i CHIC jako współadministratorów danych w zakresie niezbędnym do realizacji celów Akcji, w tym w szczególności obsługi udziału Uczestników w Akcji, rozpatrywania reklamacji, tj na podstawie art. 6 ust. 1 lit a) RODO oraz art. 6 ust. 1 lit f) RODO. </w:t>
      </w:r>
    </w:p>
    <w:p w14:paraId="37D30B4E" w14:textId="6D8AA3B3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4. Dane osobowe podawane są przez Uczestnika dobrowolnie, lecz niezbędne dla potrzeb Uczestnictwa w Akcji. Niepodanie danych uniemożliwia wykonywanie praw i obowiązków Uczestnika w Akcji. </w:t>
      </w:r>
    </w:p>
    <w:p w14:paraId="605E3F7B" w14:textId="34E9E091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5. 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 </w:t>
      </w:r>
    </w:p>
    <w:p w14:paraId="0EF28A06" w14:textId="6F383BF1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6. W kwestiach dotyczących przetwarzania danych osobowych oraz w celu skorzystania z praw określonych w pkt IV ust 5 powyżej, Uczestnik może skontaktować się z Organizatorem poprzez adres e-mail: daneososbowe@bat.com.pl lub w formie pisemnej na adres British American Tobacco Polska Trading Spółka z o.o ul. Krakowiaków 48, 02-255 Warszawa 7.Uczestnikowi przysługuje także prawo wniesienia skargi do organu nadzorczego zajmującego się ochroną danych osobowych, tj. Prezesa Urzędu Ochrony Danych Osobowych, ul. Stawki 2 00-193 Warszawa w przypadku uznania, że jego dane osobowe są przetwarzane niezgodnie z prawem. </w:t>
      </w:r>
    </w:p>
    <w:p w14:paraId="20E68919" w14:textId="7D52D5AF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>8. 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 o której mowa w niniejszym punkcie, Uczestnik może skontaktować się z Organizatorem poprzez adres e-mail: daneososbowe@bat.com.pl lub w formie pisemnej na adres British American Tobacco Polska Trading Spółka z o.o ul. Krakowiaków 48, 02-255 Warszawa</w:t>
      </w:r>
      <w:r w:rsidR="00E45CCC">
        <w:rPr>
          <w:lang w:val="pl-PL"/>
        </w:rPr>
        <w:t>.</w:t>
      </w:r>
    </w:p>
    <w:p w14:paraId="21FD05CD" w14:textId="0B1F9E8C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>9. Więcej informacji na temat przetwarzania danych osobowych znajduje się w Polityce prywatności, dostępnej pod adresem www.discoverglo.com/pl/pl/polityka-prywatnosci</w:t>
      </w:r>
    </w:p>
    <w:p w14:paraId="02D4578D" w14:textId="77777777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VI. POZOSTAŁE INFORMACJE </w:t>
      </w:r>
    </w:p>
    <w:p w14:paraId="1D049A31" w14:textId="05622075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1. Organizator nie ponosi odpowiedzialności w przypadku niemożności skorzystania z Akcji przez Uczestnika, z przyczyn leżących po jego stronie, w tym za jakiekolwiek zdarzenia losowe uniemożliwiające Uczestnikowi skorzystanie z udziału w Akcji, lub za działania osób trzecich, uniemożliwiające wzięcie udziału w Akcji, w okresie wskazanym w pkt 1 ust. 1.2 niniejszego regulaminu. </w:t>
      </w:r>
    </w:p>
    <w:p w14:paraId="02473C54" w14:textId="5371D514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2. Odpowiedzialność Organizatora w stosunku do każdego z Uczestników ograniczona jest do wysokości wartości przyznawanego prezentu. </w:t>
      </w:r>
    </w:p>
    <w:p w14:paraId="2A839570" w14:textId="11610FC3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lastRenderedPageBreak/>
        <w:t xml:space="preserve">3. Organizator zastrzega sobie prawo zmiany niniejszego Regulaminu i warunków Akcji, jednakże jedynie, jeżeli będzie to konieczne dla właściwego przeprowadzenia Akcji i nie wpłynie negatywnie na uprawnienia uzyskane przez Uczestników z tytułu uczestnictwa w Akcji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</w:t>
      </w:r>
    </w:p>
    <w:p w14:paraId="57C171C5" w14:textId="0D7A1F4B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4. Organizator udostępnia numer telefonu: 800 610 610, pod którym w godzinach od 8:00 do 16:00, w dni tygodnia od poniedziałku do niedzieli z wyłączeniem dni ustawowo wolnych od pracy można uzyskać informacje związane z Akcją. Koszt połączenia telefonicznego ustalany jest według taryfy/cennika operatora. </w:t>
      </w:r>
    </w:p>
    <w:p w14:paraId="4C7905F7" w14:textId="43FFA80C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5. Wszystkie czynności prawne i faktyczne związane z uczestnictwem w Akcji podlegają polskiemu prawu i jurysdykcji polskich organów i sądów polskich. </w:t>
      </w:r>
    </w:p>
    <w:p w14:paraId="049E07DE" w14:textId="6F9E3678" w:rsidR="00B63BFC" w:rsidRPr="00B63BFC" w:rsidRDefault="00B63BFC" w:rsidP="00B63BFC">
      <w:pPr>
        <w:rPr>
          <w:lang w:val="pl-PL"/>
        </w:rPr>
      </w:pPr>
      <w:r w:rsidRPr="00B63BFC">
        <w:rPr>
          <w:lang w:val="pl-PL"/>
        </w:rPr>
        <w:t xml:space="preserve">6. Organizator nie wyraża zgody na pozasądowe rozwiązywanie sporów konsumenckich, które mogłyby wyniknąć z udziału Uczestników w Akcji. </w:t>
      </w:r>
    </w:p>
    <w:p w14:paraId="23FC7972" w14:textId="5F73E213" w:rsidR="00451A6B" w:rsidRPr="00B63BFC" w:rsidRDefault="00B63BFC" w:rsidP="00B63BFC">
      <w:pPr>
        <w:rPr>
          <w:lang w:val="pl-PL"/>
        </w:rPr>
      </w:pPr>
      <w:r w:rsidRPr="00B63BFC">
        <w:rPr>
          <w:lang w:val="pl-PL"/>
        </w:rPr>
        <w:t>7. Regulamin Akcji dostępny będzie do wglądu przez cały czas jego trwania w siedzibie Organizatora (CHIC Spółka z ograniczoną odpowiedzialnością Spółka Komandytowa, Aleja Wojska Polskiego 23C, 63-500 Ostrzeszów) oraz na stronie internetowej pod adresem discoverglo.pl</w:t>
      </w:r>
    </w:p>
    <w:sectPr w:rsidR="00451A6B" w:rsidRPr="00B6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98"/>
    <w:rsid w:val="00076151"/>
    <w:rsid w:val="001025BA"/>
    <w:rsid w:val="001130FA"/>
    <w:rsid w:val="00156005"/>
    <w:rsid w:val="001A671B"/>
    <w:rsid w:val="001F39BA"/>
    <w:rsid w:val="001F46A4"/>
    <w:rsid w:val="002F6D32"/>
    <w:rsid w:val="003D46B4"/>
    <w:rsid w:val="00405983"/>
    <w:rsid w:val="00410BCD"/>
    <w:rsid w:val="00451A6B"/>
    <w:rsid w:val="00474168"/>
    <w:rsid w:val="004749A9"/>
    <w:rsid w:val="004E0436"/>
    <w:rsid w:val="005711E3"/>
    <w:rsid w:val="00644208"/>
    <w:rsid w:val="006729A1"/>
    <w:rsid w:val="007A5139"/>
    <w:rsid w:val="007B7050"/>
    <w:rsid w:val="00850B44"/>
    <w:rsid w:val="008B47DC"/>
    <w:rsid w:val="008C0715"/>
    <w:rsid w:val="00920546"/>
    <w:rsid w:val="00947E4C"/>
    <w:rsid w:val="009648FA"/>
    <w:rsid w:val="009952E9"/>
    <w:rsid w:val="00A901A6"/>
    <w:rsid w:val="00B63BFC"/>
    <w:rsid w:val="00BA7887"/>
    <w:rsid w:val="00BE282D"/>
    <w:rsid w:val="00CB5298"/>
    <w:rsid w:val="00D96B2C"/>
    <w:rsid w:val="00E45CCC"/>
    <w:rsid w:val="00E5488F"/>
    <w:rsid w:val="00E87760"/>
    <w:rsid w:val="00F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0F08"/>
  <w15:chartTrackingRefBased/>
  <w15:docId w15:val="{0C95BB65-5298-4EE5-98EB-33E1654C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59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9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5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scoverglo.com/pl/pl/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Blaszczynska (External)</dc:creator>
  <cp:keywords/>
  <dc:description/>
  <cp:lastModifiedBy>Arkadiusz Zablocki</cp:lastModifiedBy>
  <cp:revision>4</cp:revision>
  <dcterms:created xsi:type="dcterms:W3CDTF">2024-05-22T09:56:00Z</dcterms:created>
  <dcterms:modified xsi:type="dcterms:W3CDTF">2024-07-15T13:25:00Z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2024-04-10T09:35:19Z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ba406189-9ee8-4eeb-908c-cb639a7c35cf</vt:lpwstr>
  </property>
  <property fmtid="{D5CDD505-2E9C-101B-9397-08002B2CF9AE}" pid="8" name="MSIP_Label_e9fea72e-161c-48c8-8e82-3fc1e9b3162c_ContentBits">
    <vt:lpwstr>0</vt:lpwstr>
  </property>
</Properties>
</file>